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618" w:rsidRPr="00E827D0" w:rsidRDefault="00800618" w:rsidP="00800618">
      <w:pPr>
        <w:spacing w:after="0" w:line="240" w:lineRule="auto"/>
        <w:jc w:val="center"/>
        <w:rPr>
          <w:rFonts w:ascii="Times New Roman" w:hAnsi="Times New Roman" w:cs="Times New Roman"/>
          <w:bCs/>
          <w:noProof/>
          <w:color w:val="000000"/>
          <w:sz w:val="16"/>
          <w:szCs w:val="16"/>
        </w:rPr>
      </w:pPr>
      <w:r w:rsidRPr="00E827D0">
        <w:rPr>
          <w:rFonts w:ascii="Times New Roman" w:hAnsi="Times New Roman" w:cs="Times New Roman"/>
          <w:bCs/>
          <w:noProof/>
          <w:color w:val="000000"/>
          <w:sz w:val="16"/>
          <w:szCs w:val="16"/>
        </w:rPr>
        <w:t>СОДЕРЖАНИЕ</w:t>
      </w:r>
    </w:p>
    <w:p w:rsidR="00800618" w:rsidRPr="00E827D0" w:rsidRDefault="00800618" w:rsidP="00800618">
      <w:pPr>
        <w:spacing w:after="0" w:line="240" w:lineRule="auto"/>
        <w:jc w:val="center"/>
        <w:rPr>
          <w:rFonts w:ascii="Times New Roman" w:hAnsi="Times New Roman" w:cs="Times New Roman"/>
          <w:bCs/>
          <w:noProof/>
          <w:color w:val="000000"/>
          <w:sz w:val="16"/>
          <w:szCs w:val="16"/>
        </w:rPr>
      </w:pPr>
    </w:p>
    <w:tbl>
      <w:tblPr>
        <w:tblStyle w:val="a5"/>
        <w:tblW w:w="0" w:type="auto"/>
        <w:tblLook w:val="04A0"/>
      </w:tblPr>
      <w:tblGrid>
        <w:gridCol w:w="1965"/>
        <w:gridCol w:w="7389"/>
      </w:tblGrid>
      <w:tr w:rsidR="00800618" w:rsidRPr="00E827D0" w:rsidTr="00FC7BCD">
        <w:trPr>
          <w:trHeight w:val="1185"/>
        </w:trPr>
        <w:tc>
          <w:tcPr>
            <w:tcW w:w="9354" w:type="dxa"/>
            <w:gridSpan w:val="2"/>
            <w:tcBorders>
              <w:top w:val="single" w:sz="4" w:space="0" w:color="auto"/>
              <w:left w:val="single" w:sz="4" w:space="0" w:color="auto"/>
              <w:bottom w:val="single" w:sz="4" w:space="0" w:color="auto"/>
              <w:right w:val="single" w:sz="4" w:space="0" w:color="auto"/>
            </w:tcBorders>
          </w:tcPr>
          <w:p w:rsidR="00800618" w:rsidRPr="00E827D0" w:rsidRDefault="00800618" w:rsidP="00FC7BCD">
            <w:pPr>
              <w:jc w:val="center"/>
              <w:rPr>
                <w:rFonts w:ascii="Times New Roman" w:hAnsi="Times New Roman"/>
                <w:bCs/>
                <w:noProof/>
                <w:color w:val="000000"/>
                <w:sz w:val="16"/>
                <w:szCs w:val="16"/>
              </w:rPr>
            </w:pPr>
          </w:p>
          <w:p w:rsidR="00800618" w:rsidRPr="00E827D0" w:rsidRDefault="00800618" w:rsidP="00FC7BCD">
            <w:pPr>
              <w:jc w:val="center"/>
              <w:rPr>
                <w:rFonts w:ascii="Times New Roman" w:hAnsi="Times New Roman"/>
                <w:bCs/>
                <w:noProof/>
                <w:color w:val="000000"/>
                <w:sz w:val="16"/>
                <w:szCs w:val="16"/>
              </w:rPr>
            </w:pPr>
            <w:r w:rsidRPr="00E827D0">
              <w:rPr>
                <w:rFonts w:ascii="Times New Roman" w:hAnsi="Times New Roman"/>
                <w:bCs/>
                <w:noProof/>
                <w:color w:val="000000"/>
                <w:sz w:val="16"/>
                <w:szCs w:val="16"/>
              </w:rPr>
              <w:t xml:space="preserve">ПОСТАНОВЛЕНИЕ </w:t>
            </w:r>
          </w:p>
          <w:p w:rsidR="00800618" w:rsidRPr="00E827D0" w:rsidRDefault="00800618" w:rsidP="00FC7BCD">
            <w:pPr>
              <w:jc w:val="center"/>
              <w:rPr>
                <w:rFonts w:ascii="Times New Roman" w:hAnsi="Times New Roman"/>
                <w:bCs/>
                <w:noProof/>
                <w:color w:val="000000"/>
                <w:sz w:val="16"/>
                <w:szCs w:val="16"/>
              </w:rPr>
            </w:pPr>
            <w:r w:rsidRPr="00E827D0">
              <w:rPr>
                <w:rFonts w:ascii="Times New Roman" w:hAnsi="Times New Roman"/>
                <w:bCs/>
                <w:noProof/>
                <w:color w:val="000000"/>
                <w:sz w:val="16"/>
                <w:szCs w:val="16"/>
              </w:rPr>
              <w:t xml:space="preserve">администрации городского округа Тейково </w:t>
            </w:r>
          </w:p>
          <w:p w:rsidR="00800618" w:rsidRPr="00E827D0" w:rsidRDefault="00800618" w:rsidP="00FC7BCD">
            <w:pPr>
              <w:jc w:val="center"/>
              <w:rPr>
                <w:rFonts w:ascii="Times New Roman" w:hAnsi="Times New Roman"/>
                <w:bCs/>
                <w:noProof/>
                <w:color w:val="000000"/>
                <w:sz w:val="16"/>
                <w:szCs w:val="16"/>
              </w:rPr>
            </w:pPr>
            <w:r w:rsidRPr="00E827D0">
              <w:rPr>
                <w:rFonts w:ascii="Times New Roman" w:hAnsi="Times New Roman"/>
                <w:bCs/>
                <w:noProof/>
                <w:color w:val="000000"/>
                <w:sz w:val="16"/>
                <w:szCs w:val="16"/>
              </w:rPr>
              <w:t>Ивановской области</w:t>
            </w:r>
          </w:p>
          <w:p w:rsidR="00800618" w:rsidRPr="00E827D0" w:rsidRDefault="00800618" w:rsidP="00FC7BCD">
            <w:pPr>
              <w:jc w:val="center"/>
              <w:rPr>
                <w:rFonts w:ascii="Times New Roman" w:hAnsi="Times New Roman"/>
                <w:bCs/>
                <w:noProof/>
                <w:color w:val="000000"/>
                <w:sz w:val="16"/>
                <w:szCs w:val="16"/>
              </w:rPr>
            </w:pPr>
          </w:p>
        </w:tc>
      </w:tr>
      <w:tr w:rsidR="00800618" w:rsidRPr="00E827D0" w:rsidTr="00FC7BCD">
        <w:tc>
          <w:tcPr>
            <w:tcW w:w="1965" w:type="dxa"/>
            <w:tcBorders>
              <w:top w:val="single" w:sz="4" w:space="0" w:color="auto"/>
              <w:left w:val="single" w:sz="4" w:space="0" w:color="auto"/>
              <w:bottom w:val="single" w:sz="4" w:space="0" w:color="auto"/>
              <w:right w:val="single" w:sz="4" w:space="0" w:color="auto"/>
            </w:tcBorders>
            <w:hideMark/>
          </w:tcPr>
          <w:p w:rsidR="00800618" w:rsidRPr="00E827D0" w:rsidRDefault="00800618" w:rsidP="00FC7BCD">
            <w:pPr>
              <w:rPr>
                <w:rFonts w:ascii="Times New Roman" w:hAnsi="Times New Roman"/>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800618" w:rsidRPr="00E827D0" w:rsidRDefault="00800618" w:rsidP="00FC7BCD">
            <w:pPr>
              <w:rPr>
                <w:rFonts w:ascii="Times New Roman" w:hAnsi="Times New Roman"/>
                <w:sz w:val="16"/>
                <w:szCs w:val="16"/>
              </w:rPr>
            </w:pPr>
          </w:p>
        </w:tc>
      </w:tr>
      <w:tr w:rsidR="00800618" w:rsidRPr="00E827D0" w:rsidTr="00FC7BCD">
        <w:tc>
          <w:tcPr>
            <w:tcW w:w="1965" w:type="dxa"/>
            <w:tcBorders>
              <w:top w:val="single" w:sz="4" w:space="0" w:color="auto"/>
              <w:left w:val="single" w:sz="4" w:space="0" w:color="auto"/>
              <w:bottom w:val="single" w:sz="4" w:space="0" w:color="auto"/>
              <w:right w:val="single" w:sz="4" w:space="0" w:color="auto"/>
            </w:tcBorders>
            <w:hideMark/>
          </w:tcPr>
          <w:p w:rsidR="00800618" w:rsidRPr="00E827D0" w:rsidRDefault="00800618" w:rsidP="00FC7BCD">
            <w:pPr>
              <w:rPr>
                <w:rFonts w:ascii="Times New Roman" w:hAnsi="Times New Roman"/>
                <w:sz w:val="16"/>
                <w:szCs w:val="16"/>
              </w:rPr>
            </w:pPr>
          </w:p>
        </w:tc>
        <w:tc>
          <w:tcPr>
            <w:tcW w:w="7389" w:type="dxa"/>
            <w:tcBorders>
              <w:top w:val="single" w:sz="4" w:space="0" w:color="auto"/>
              <w:left w:val="single" w:sz="4" w:space="0" w:color="auto"/>
              <w:bottom w:val="single" w:sz="4" w:space="0" w:color="auto"/>
              <w:right w:val="single" w:sz="4" w:space="0" w:color="auto"/>
            </w:tcBorders>
            <w:hideMark/>
          </w:tcPr>
          <w:p w:rsidR="00800618" w:rsidRPr="00E827D0" w:rsidRDefault="00800618" w:rsidP="00FC7BCD">
            <w:pPr>
              <w:rPr>
                <w:rFonts w:ascii="Times New Roman" w:hAnsi="Times New Roman"/>
                <w:sz w:val="16"/>
                <w:szCs w:val="16"/>
              </w:rPr>
            </w:pPr>
          </w:p>
        </w:tc>
      </w:tr>
      <w:tr w:rsidR="00800618" w:rsidRPr="00E827D0" w:rsidTr="00FC7BCD">
        <w:tc>
          <w:tcPr>
            <w:tcW w:w="1965" w:type="dxa"/>
            <w:tcBorders>
              <w:top w:val="single" w:sz="4" w:space="0" w:color="auto"/>
              <w:left w:val="single" w:sz="4" w:space="0" w:color="auto"/>
              <w:bottom w:val="single" w:sz="4" w:space="0" w:color="auto"/>
              <w:right w:val="single" w:sz="4" w:space="0" w:color="auto"/>
            </w:tcBorders>
            <w:hideMark/>
          </w:tcPr>
          <w:p w:rsidR="00800618"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02.07.2020</w:t>
            </w:r>
          </w:p>
          <w:p w:rsidR="00800618" w:rsidRPr="00E827D0"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 248</w:t>
            </w:r>
          </w:p>
        </w:tc>
        <w:tc>
          <w:tcPr>
            <w:tcW w:w="7389" w:type="dxa"/>
            <w:tcBorders>
              <w:top w:val="single" w:sz="4" w:space="0" w:color="auto"/>
              <w:left w:val="single" w:sz="4" w:space="0" w:color="auto"/>
              <w:bottom w:val="single" w:sz="4" w:space="0" w:color="auto"/>
              <w:right w:val="single" w:sz="4" w:space="0" w:color="auto"/>
            </w:tcBorders>
            <w:hideMark/>
          </w:tcPr>
          <w:p w:rsidR="00800618" w:rsidRPr="00123BF4" w:rsidRDefault="00800618" w:rsidP="00123BF4">
            <w:pPr>
              <w:rPr>
                <w:rFonts w:ascii="Times New Roman" w:hAnsi="Times New Roman"/>
                <w:sz w:val="16"/>
                <w:szCs w:val="16"/>
              </w:rPr>
            </w:pPr>
            <w:r w:rsidRPr="00123BF4">
              <w:rPr>
                <w:rFonts w:ascii="Times New Roman" w:hAnsi="Times New Roman"/>
                <w:sz w:val="16"/>
                <w:szCs w:val="16"/>
              </w:rPr>
              <w:t>О внесении изменений в постановление  администрации г.о. Тейково</w:t>
            </w:r>
          </w:p>
          <w:p w:rsidR="00800618" w:rsidRPr="00123BF4" w:rsidRDefault="00800618" w:rsidP="00123BF4">
            <w:pPr>
              <w:rPr>
                <w:rFonts w:ascii="Times New Roman" w:eastAsia="Times New Roman" w:hAnsi="Times New Roman"/>
                <w:sz w:val="16"/>
                <w:szCs w:val="16"/>
              </w:rPr>
            </w:pPr>
            <w:r w:rsidRPr="00123BF4">
              <w:rPr>
                <w:rFonts w:ascii="Times New Roman" w:hAnsi="Times New Roman"/>
                <w:sz w:val="16"/>
                <w:szCs w:val="16"/>
              </w:rPr>
              <w:t>от 04.12.2012 № 694 «</w:t>
            </w:r>
            <w:r w:rsidRPr="00123BF4">
              <w:rPr>
                <w:rFonts w:ascii="Times New Roman" w:eastAsia="Times New Roman" w:hAnsi="Times New Roman"/>
                <w:sz w:val="16"/>
                <w:szCs w:val="16"/>
              </w:rPr>
              <w:t>Об образовании избирательных участков</w:t>
            </w:r>
            <w:r w:rsidRPr="00123BF4">
              <w:rPr>
                <w:rFonts w:ascii="Times New Roman" w:hAnsi="Times New Roman"/>
                <w:sz w:val="16"/>
                <w:szCs w:val="16"/>
              </w:rPr>
              <w:t>»</w:t>
            </w:r>
          </w:p>
        </w:tc>
      </w:tr>
      <w:tr w:rsidR="00702EB3" w:rsidRPr="00E827D0" w:rsidTr="00FC7BCD">
        <w:tc>
          <w:tcPr>
            <w:tcW w:w="1965" w:type="dxa"/>
            <w:tcBorders>
              <w:top w:val="single" w:sz="4" w:space="0" w:color="auto"/>
              <w:left w:val="single" w:sz="4" w:space="0" w:color="auto"/>
              <w:bottom w:val="single" w:sz="4" w:space="0" w:color="auto"/>
              <w:right w:val="single" w:sz="4" w:space="0" w:color="auto"/>
            </w:tcBorders>
            <w:hideMark/>
          </w:tcPr>
          <w:p w:rsidR="00702EB3" w:rsidRDefault="00702EB3"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02.07.2020</w:t>
            </w:r>
          </w:p>
          <w:p w:rsidR="00702EB3" w:rsidRDefault="00702EB3"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 249</w:t>
            </w:r>
          </w:p>
        </w:tc>
        <w:tc>
          <w:tcPr>
            <w:tcW w:w="7389" w:type="dxa"/>
            <w:tcBorders>
              <w:top w:val="single" w:sz="4" w:space="0" w:color="auto"/>
              <w:left w:val="single" w:sz="4" w:space="0" w:color="auto"/>
              <w:bottom w:val="single" w:sz="4" w:space="0" w:color="auto"/>
              <w:right w:val="single" w:sz="4" w:space="0" w:color="auto"/>
            </w:tcBorders>
            <w:hideMark/>
          </w:tcPr>
          <w:p w:rsidR="00702EB3" w:rsidRPr="007860A6" w:rsidRDefault="007860A6" w:rsidP="007860A6">
            <w:pPr>
              <w:pStyle w:val="af"/>
              <w:ind w:hanging="180"/>
              <w:jc w:val="left"/>
              <w:rPr>
                <w:rFonts w:ascii="Times New Roman" w:hAnsi="Times New Roman"/>
                <w:sz w:val="16"/>
                <w:szCs w:val="16"/>
                <w:lang w:val="ru-RU"/>
              </w:rPr>
            </w:pPr>
            <w:r w:rsidRPr="007860A6">
              <w:rPr>
                <w:rFonts w:ascii="Times New Roman" w:hAnsi="Times New Roman"/>
                <w:sz w:val="16"/>
                <w:szCs w:val="16"/>
                <w:lang w:val="ru-RU"/>
              </w:rPr>
              <w:t xml:space="preserve">О мерах по оказанию содействия избирательным комиссиям городского округа Тейково </w:t>
            </w:r>
            <w:r>
              <w:rPr>
                <w:rFonts w:ascii="Times New Roman" w:hAnsi="Times New Roman"/>
                <w:sz w:val="16"/>
                <w:szCs w:val="16"/>
                <w:lang w:val="ru-RU"/>
              </w:rPr>
              <w:t xml:space="preserve">при подготовке и </w:t>
            </w:r>
            <w:r w:rsidRPr="007860A6">
              <w:rPr>
                <w:rFonts w:ascii="Times New Roman" w:hAnsi="Times New Roman"/>
                <w:sz w:val="16"/>
                <w:szCs w:val="16"/>
                <w:lang w:val="ru-RU"/>
              </w:rPr>
              <w:t xml:space="preserve">проведении выборов депутатов </w:t>
            </w:r>
            <w:r>
              <w:rPr>
                <w:rFonts w:ascii="Times New Roman" w:hAnsi="Times New Roman"/>
                <w:sz w:val="16"/>
                <w:szCs w:val="16"/>
                <w:lang w:val="ru-RU"/>
              </w:rPr>
              <w:t xml:space="preserve"> </w:t>
            </w:r>
            <w:r w:rsidRPr="007860A6">
              <w:rPr>
                <w:rFonts w:ascii="Times New Roman" w:hAnsi="Times New Roman"/>
                <w:sz w:val="16"/>
                <w:szCs w:val="16"/>
                <w:lang w:val="ru-RU"/>
              </w:rPr>
              <w:t>городской Думы городского округа Тейково седьмого созыва</w:t>
            </w:r>
          </w:p>
        </w:tc>
      </w:tr>
      <w:tr w:rsidR="00800618" w:rsidRPr="00E827D0" w:rsidTr="00FC7BCD">
        <w:trPr>
          <w:trHeight w:val="457"/>
        </w:trPr>
        <w:tc>
          <w:tcPr>
            <w:tcW w:w="1965" w:type="dxa"/>
            <w:tcBorders>
              <w:top w:val="single" w:sz="4" w:space="0" w:color="auto"/>
              <w:left w:val="single" w:sz="4" w:space="0" w:color="auto"/>
              <w:bottom w:val="single" w:sz="4" w:space="0" w:color="auto"/>
              <w:right w:val="single" w:sz="4" w:space="0" w:color="auto"/>
            </w:tcBorders>
            <w:hideMark/>
          </w:tcPr>
          <w:p w:rsidR="00800618"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08.07.2020</w:t>
            </w:r>
          </w:p>
          <w:p w:rsidR="00800618" w:rsidRPr="00E827D0"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 252</w:t>
            </w:r>
          </w:p>
        </w:tc>
        <w:tc>
          <w:tcPr>
            <w:tcW w:w="7389" w:type="dxa"/>
            <w:tcBorders>
              <w:top w:val="single" w:sz="4" w:space="0" w:color="auto"/>
              <w:left w:val="single" w:sz="4" w:space="0" w:color="auto"/>
              <w:bottom w:val="single" w:sz="4" w:space="0" w:color="auto"/>
              <w:right w:val="single" w:sz="4" w:space="0" w:color="auto"/>
            </w:tcBorders>
            <w:hideMark/>
          </w:tcPr>
          <w:p w:rsidR="00800618" w:rsidRPr="00123BF4" w:rsidRDefault="00800618" w:rsidP="00123BF4">
            <w:pPr>
              <w:rPr>
                <w:rFonts w:ascii="Times New Roman" w:hAnsi="Times New Roman"/>
                <w:sz w:val="16"/>
                <w:szCs w:val="16"/>
              </w:rPr>
            </w:pPr>
            <w:r w:rsidRPr="00123BF4">
              <w:rPr>
                <w:rFonts w:ascii="Times New Roman" w:hAnsi="Times New Roman"/>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tc>
      </w:tr>
      <w:tr w:rsidR="00800618" w:rsidRPr="00E827D0" w:rsidTr="00FC7BCD">
        <w:trPr>
          <w:trHeight w:val="309"/>
        </w:trPr>
        <w:tc>
          <w:tcPr>
            <w:tcW w:w="1965" w:type="dxa"/>
            <w:tcBorders>
              <w:top w:val="single" w:sz="4" w:space="0" w:color="auto"/>
              <w:left w:val="single" w:sz="4" w:space="0" w:color="auto"/>
              <w:bottom w:val="single" w:sz="4" w:space="0" w:color="auto"/>
              <w:right w:val="single" w:sz="4" w:space="0" w:color="auto"/>
            </w:tcBorders>
            <w:hideMark/>
          </w:tcPr>
          <w:p w:rsidR="00800618"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13.07.2020</w:t>
            </w:r>
          </w:p>
          <w:p w:rsidR="00800618" w:rsidRPr="00E827D0"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 254</w:t>
            </w:r>
          </w:p>
        </w:tc>
        <w:tc>
          <w:tcPr>
            <w:tcW w:w="7389" w:type="dxa"/>
            <w:tcBorders>
              <w:top w:val="single" w:sz="4" w:space="0" w:color="auto"/>
              <w:left w:val="single" w:sz="4" w:space="0" w:color="auto"/>
              <w:bottom w:val="single" w:sz="4" w:space="0" w:color="auto"/>
              <w:right w:val="single" w:sz="4" w:space="0" w:color="auto"/>
            </w:tcBorders>
            <w:hideMark/>
          </w:tcPr>
          <w:p w:rsidR="00800618" w:rsidRPr="00123BF4" w:rsidRDefault="00800618" w:rsidP="00123BF4">
            <w:pPr>
              <w:rPr>
                <w:rFonts w:ascii="Times New Roman" w:hAnsi="Times New Roman"/>
                <w:sz w:val="16"/>
                <w:szCs w:val="16"/>
              </w:rPr>
            </w:pPr>
            <w:r w:rsidRPr="00123BF4">
              <w:rPr>
                <w:rFonts w:ascii="Times New Roman" w:eastAsiaTheme="minorHAnsi" w:hAnsi="Times New Roman"/>
                <w:sz w:val="16"/>
                <w:szCs w:val="16"/>
                <w:lang w:eastAsia="en-US"/>
              </w:rPr>
              <w:t>Об утверждении отчета об исполнении бюджета города Тейково за полугодие 2020 года</w:t>
            </w:r>
          </w:p>
        </w:tc>
      </w:tr>
      <w:tr w:rsidR="00800618" w:rsidRPr="00E827D0" w:rsidTr="00FC7BCD">
        <w:trPr>
          <w:trHeight w:val="309"/>
        </w:trPr>
        <w:tc>
          <w:tcPr>
            <w:tcW w:w="1965" w:type="dxa"/>
            <w:tcBorders>
              <w:top w:val="single" w:sz="4" w:space="0" w:color="auto"/>
              <w:left w:val="single" w:sz="4" w:space="0" w:color="auto"/>
              <w:bottom w:val="single" w:sz="4" w:space="0" w:color="auto"/>
              <w:right w:val="single" w:sz="4" w:space="0" w:color="auto"/>
            </w:tcBorders>
            <w:hideMark/>
          </w:tcPr>
          <w:p w:rsidR="00800618"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13.07.2020</w:t>
            </w:r>
          </w:p>
          <w:p w:rsidR="00800618" w:rsidRPr="00E827D0"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 257</w:t>
            </w:r>
          </w:p>
        </w:tc>
        <w:tc>
          <w:tcPr>
            <w:tcW w:w="7389" w:type="dxa"/>
            <w:tcBorders>
              <w:top w:val="single" w:sz="4" w:space="0" w:color="auto"/>
              <w:left w:val="single" w:sz="4" w:space="0" w:color="auto"/>
              <w:bottom w:val="single" w:sz="4" w:space="0" w:color="auto"/>
              <w:right w:val="single" w:sz="4" w:space="0" w:color="auto"/>
            </w:tcBorders>
            <w:hideMark/>
          </w:tcPr>
          <w:p w:rsidR="00800618" w:rsidRPr="00123BF4" w:rsidRDefault="00800618" w:rsidP="00123BF4">
            <w:pPr>
              <w:rPr>
                <w:rFonts w:ascii="Times New Roman" w:hAnsi="Times New Roman"/>
                <w:sz w:val="16"/>
                <w:szCs w:val="16"/>
              </w:rPr>
            </w:pPr>
            <w:r w:rsidRPr="00123BF4">
              <w:rPr>
                <w:rFonts w:ascii="Times New Roman" w:hAnsi="Times New Roman"/>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tc>
      </w:tr>
      <w:tr w:rsidR="00800618" w:rsidRPr="00E827D0" w:rsidTr="00FC7BCD">
        <w:trPr>
          <w:trHeight w:val="309"/>
        </w:trPr>
        <w:tc>
          <w:tcPr>
            <w:tcW w:w="1965" w:type="dxa"/>
            <w:tcBorders>
              <w:top w:val="single" w:sz="4" w:space="0" w:color="auto"/>
              <w:left w:val="single" w:sz="4" w:space="0" w:color="auto"/>
              <w:bottom w:val="single" w:sz="4" w:space="0" w:color="auto"/>
              <w:right w:val="single" w:sz="4" w:space="0" w:color="auto"/>
            </w:tcBorders>
            <w:hideMark/>
          </w:tcPr>
          <w:p w:rsidR="00800618"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13.07.2020</w:t>
            </w:r>
          </w:p>
          <w:p w:rsidR="00800618" w:rsidRDefault="00800618" w:rsidP="00FC7BCD">
            <w:pPr>
              <w:jc w:val="center"/>
              <w:rPr>
                <w:rFonts w:ascii="Times New Roman" w:hAnsi="Times New Roman"/>
                <w:bCs/>
                <w:noProof/>
                <w:color w:val="000000"/>
                <w:sz w:val="16"/>
                <w:szCs w:val="16"/>
              </w:rPr>
            </w:pPr>
            <w:r>
              <w:rPr>
                <w:rFonts w:ascii="Times New Roman" w:hAnsi="Times New Roman"/>
                <w:bCs/>
                <w:noProof/>
                <w:color w:val="000000"/>
                <w:sz w:val="16"/>
                <w:szCs w:val="16"/>
              </w:rPr>
              <w:t>№ 259</w:t>
            </w:r>
          </w:p>
        </w:tc>
        <w:tc>
          <w:tcPr>
            <w:tcW w:w="7389" w:type="dxa"/>
            <w:tcBorders>
              <w:top w:val="single" w:sz="4" w:space="0" w:color="auto"/>
              <w:left w:val="single" w:sz="4" w:space="0" w:color="auto"/>
              <w:bottom w:val="single" w:sz="4" w:space="0" w:color="auto"/>
              <w:right w:val="single" w:sz="4" w:space="0" w:color="auto"/>
            </w:tcBorders>
            <w:hideMark/>
          </w:tcPr>
          <w:p w:rsidR="00800618" w:rsidRPr="00123BF4" w:rsidRDefault="00800618" w:rsidP="00123BF4">
            <w:pPr>
              <w:pStyle w:val="ConsPlusNormal"/>
              <w:ind w:right="-1"/>
              <w:rPr>
                <w:rFonts w:ascii="Times New Roman" w:hAnsi="Times New Roman" w:cs="Times New Roman"/>
                <w:sz w:val="16"/>
                <w:szCs w:val="16"/>
              </w:rPr>
            </w:pPr>
            <w:r w:rsidRPr="00123BF4">
              <w:rPr>
                <w:rFonts w:ascii="Times New Roman" w:hAnsi="Times New Roman" w:cs="Times New Roman"/>
                <w:sz w:val="16"/>
                <w:szCs w:val="16"/>
              </w:rPr>
              <w:t>Об отмене отдельных постановлений администрации городского округа Тейково Ивановской области</w:t>
            </w:r>
          </w:p>
          <w:p w:rsidR="00800618" w:rsidRPr="00123BF4" w:rsidRDefault="00800618" w:rsidP="00123BF4">
            <w:pPr>
              <w:rPr>
                <w:rFonts w:ascii="Times New Roman" w:hAnsi="Times New Roman"/>
                <w:sz w:val="16"/>
                <w:szCs w:val="16"/>
              </w:rPr>
            </w:pPr>
          </w:p>
        </w:tc>
      </w:tr>
    </w:tbl>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123BF4" w:rsidRDefault="00123BF4" w:rsidP="00800618">
      <w:pPr>
        <w:spacing w:after="0" w:line="240" w:lineRule="auto"/>
        <w:jc w:val="center"/>
        <w:rPr>
          <w:rFonts w:ascii="Times New Roman" w:hAnsi="Times New Roman" w:cs="Times New Roman"/>
          <w:sz w:val="16"/>
          <w:szCs w:val="16"/>
        </w:rPr>
      </w:pPr>
    </w:p>
    <w:p w:rsidR="00123BF4" w:rsidRDefault="00123BF4" w:rsidP="00800618">
      <w:pPr>
        <w:spacing w:after="0" w:line="240" w:lineRule="auto"/>
        <w:jc w:val="center"/>
        <w:rPr>
          <w:rFonts w:ascii="Times New Roman" w:hAnsi="Times New Roman" w:cs="Times New Roman"/>
          <w:sz w:val="16"/>
          <w:szCs w:val="16"/>
        </w:rPr>
      </w:pPr>
    </w:p>
    <w:p w:rsidR="00123BF4" w:rsidRDefault="00123BF4" w:rsidP="00800618">
      <w:pPr>
        <w:spacing w:after="0" w:line="240" w:lineRule="auto"/>
        <w:jc w:val="center"/>
        <w:rPr>
          <w:rFonts w:ascii="Times New Roman" w:hAnsi="Times New Roman" w:cs="Times New Roman"/>
          <w:sz w:val="16"/>
          <w:szCs w:val="16"/>
        </w:rPr>
      </w:pPr>
    </w:p>
    <w:p w:rsidR="00123BF4" w:rsidRDefault="00123BF4" w:rsidP="00800618">
      <w:pPr>
        <w:spacing w:after="0" w:line="240" w:lineRule="auto"/>
        <w:jc w:val="center"/>
        <w:rPr>
          <w:rFonts w:ascii="Times New Roman" w:hAnsi="Times New Roman" w:cs="Times New Roman"/>
          <w:sz w:val="16"/>
          <w:szCs w:val="16"/>
        </w:rPr>
      </w:pPr>
    </w:p>
    <w:p w:rsidR="00123BF4" w:rsidRDefault="00123BF4"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Default="00800618" w:rsidP="00800618">
      <w:pPr>
        <w:spacing w:after="0" w:line="240" w:lineRule="auto"/>
        <w:jc w:val="center"/>
        <w:rPr>
          <w:rFonts w:ascii="Times New Roman" w:hAnsi="Times New Roman" w:cs="Times New Roman"/>
          <w:sz w:val="16"/>
          <w:szCs w:val="16"/>
        </w:rPr>
      </w:pPr>
    </w:p>
    <w:p w:rsidR="00800618" w:rsidRPr="00800618" w:rsidRDefault="00800618" w:rsidP="00800618">
      <w:pPr>
        <w:spacing w:after="0" w:line="240" w:lineRule="auto"/>
        <w:jc w:val="center"/>
        <w:rPr>
          <w:rFonts w:ascii="Times New Roman" w:hAnsi="Times New Roman" w:cs="Times New Roman"/>
          <w:sz w:val="16"/>
          <w:szCs w:val="16"/>
        </w:rPr>
      </w:pPr>
      <w:r w:rsidRPr="00800618">
        <w:rPr>
          <w:rFonts w:ascii="Times New Roman" w:eastAsia="Times New Roman" w:hAnsi="Times New Roman" w:cs="Times New Roman"/>
          <w:b/>
          <w:noProof/>
          <w:sz w:val="16"/>
          <w:szCs w:val="16"/>
        </w:rPr>
        <w:lastRenderedPageBreak/>
        <w:drawing>
          <wp:inline distT="0" distB="0" distL="0" distR="0">
            <wp:extent cx="691515" cy="907415"/>
            <wp:effectExtent l="19050" t="0" r="0" b="0"/>
            <wp:docPr id="11"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7"/>
                    <a:srcRect/>
                    <a:stretch>
                      <a:fillRect/>
                    </a:stretch>
                  </pic:blipFill>
                  <pic:spPr bwMode="auto">
                    <a:xfrm>
                      <a:off x="0" y="0"/>
                      <a:ext cx="691515" cy="907415"/>
                    </a:xfrm>
                    <a:prstGeom prst="rect">
                      <a:avLst/>
                    </a:prstGeom>
                    <a:noFill/>
                    <a:ln w="9525">
                      <a:noFill/>
                      <a:miter lim="800000"/>
                      <a:headEnd/>
                      <a:tailEnd/>
                    </a:ln>
                  </pic:spPr>
                </pic:pic>
              </a:graphicData>
            </a:graphic>
          </wp:inline>
        </w:drawing>
      </w:r>
    </w:p>
    <w:p w:rsidR="00800618" w:rsidRPr="00800618" w:rsidRDefault="00800618" w:rsidP="00800618">
      <w:pPr>
        <w:spacing w:after="0" w:line="240" w:lineRule="auto"/>
        <w:jc w:val="center"/>
        <w:rPr>
          <w:rFonts w:ascii="Times New Roman" w:eastAsia="Times New Roman" w:hAnsi="Times New Roman" w:cs="Times New Roman"/>
          <w:b/>
          <w:sz w:val="16"/>
          <w:szCs w:val="16"/>
        </w:rPr>
      </w:pPr>
      <w:r w:rsidRPr="00800618">
        <w:rPr>
          <w:rFonts w:ascii="Times New Roman" w:eastAsia="Times New Roman" w:hAnsi="Times New Roman" w:cs="Times New Roman"/>
          <w:b/>
          <w:sz w:val="16"/>
          <w:szCs w:val="16"/>
        </w:rPr>
        <w:t>АДМИНИСТРАЦИЯ ГОРОДСКОГО ОКРУГА ТЕЙКОВО ИВАНОВСКОЙ ОБЛАСТИ</w:t>
      </w:r>
    </w:p>
    <w:p w:rsidR="00800618" w:rsidRPr="00800618" w:rsidRDefault="00800618" w:rsidP="00800618">
      <w:pPr>
        <w:spacing w:after="0" w:line="240" w:lineRule="auto"/>
        <w:jc w:val="center"/>
        <w:rPr>
          <w:rFonts w:ascii="Times New Roman" w:eastAsia="Times New Roman" w:hAnsi="Times New Roman" w:cs="Times New Roman"/>
          <w:b/>
          <w:sz w:val="16"/>
          <w:szCs w:val="16"/>
        </w:rPr>
      </w:pPr>
      <w:r w:rsidRPr="00800618">
        <w:rPr>
          <w:rFonts w:ascii="Times New Roman" w:eastAsia="Times New Roman" w:hAnsi="Times New Roman" w:cs="Times New Roman"/>
          <w:b/>
          <w:sz w:val="16"/>
          <w:szCs w:val="16"/>
        </w:rPr>
        <w:t>________________________________________________________</w:t>
      </w:r>
    </w:p>
    <w:p w:rsidR="00800618" w:rsidRPr="00800618" w:rsidRDefault="00800618" w:rsidP="00800618">
      <w:pPr>
        <w:spacing w:after="0" w:line="240" w:lineRule="auto"/>
        <w:jc w:val="center"/>
        <w:rPr>
          <w:rFonts w:ascii="Times New Roman" w:eastAsia="Times New Roman" w:hAnsi="Times New Roman" w:cs="Times New Roman"/>
          <w:b/>
          <w:sz w:val="16"/>
          <w:szCs w:val="16"/>
        </w:rPr>
      </w:pPr>
    </w:p>
    <w:p w:rsidR="00800618" w:rsidRPr="00800618" w:rsidRDefault="00800618" w:rsidP="00800618">
      <w:pPr>
        <w:spacing w:after="0" w:line="240" w:lineRule="auto"/>
        <w:jc w:val="center"/>
        <w:rPr>
          <w:rFonts w:ascii="Times New Roman" w:eastAsia="Times New Roman" w:hAnsi="Times New Roman" w:cs="Times New Roman"/>
          <w:b/>
          <w:sz w:val="16"/>
          <w:szCs w:val="16"/>
        </w:rPr>
      </w:pPr>
    </w:p>
    <w:p w:rsidR="00800618" w:rsidRPr="00800618" w:rsidRDefault="00800618" w:rsidP="00800618">
      <w:pPr>
        <w:spacing w:after="0" w:line="240" w:lineRule="auto"/>
        <w:jc w:val="center"/>
        <w:rPr>
          <w:rFonts w:ascii="Times New Roman" w:eastAsia="Times New Roman" w:hAnsi="Times New Roman" w:cs="Times New Roman"/>
          <w:b/>
          <w:sz w:val="16"/>
          <w:szCs w:val="16"/>
        </w:rPr>
      </w:pPr>
      <w:r w:rsidRPr="00800618">
        <w:rPr>
          <w:rFonts w:ascii="Times New Roman" w:eastAsia="Times New Roman" w:hAnsi="Times New Roman" w:cs="Times New Roman"/>
          <w:b/>
          <w:sz w:val="16"/>
          <w:szCs w:val="16"/>
        </w:rPr>
        <w:t xml:space="preserve">П О С Т А Н О В Л Е Н И Е </w:t>
      </w:r>
    </w:p>
    <w:p w:rsidR="00800618" w:rsidRPr="00800618" w:rsidRDefault="00800618" w:rsidP="00800618">
      <w:pPr>
        <w:spacing w:after="0" w:line="240" w:lineRule="auto"/>
        <w:jc w:val="center"/>
        <w:rPr>
          <w:rFonts w:ascii="Times New Roman" w:eastAsia="Times New Roman" w:hAnsi="Times New Roman" w:cs="Times New Roman"/>
          <w:b/>
          <w:sz w:val="16"/>
          <w:szCs w:val="16"/>
        </w:rPr>
      </w:pPr>
    </w:p>
    <w:p w:rsidR="00800618" w:rsidRPr="00800618" w:rsidRDefault="00800618" w:rsidP="00800618">
      <w:pPr>
        <w:spacing w:after="0" w:line="240" w:lineRule="auto"/>
        <w:jc w:val="center"/>
        <w:rPr>
          <w:rFonts w:ascii="Times New Roman" w:eastAsia="Times New Roman" w:hAnsi="Times New Roman" w:cs="Times New Roman"/>
          <w:b/>
          <w:sz w:val="16"/>
          <w:szCs w:val="16"/>
        </w:rPr>
      </w:pPr>
      <w:r w:rsidRPr="00800618">
        <w:rPr>
          <w:rFonts w:ascii="Times New Roman" w:eastAsia="Times New Roman" w:hAnsi="Times New Roman" w:cs="Times New Roman"/>
          <w:b/>
          <w:sz w:val="16"/>
          <w:szCs w:val="16"/>
        </w:rPr>
        <w:t>от    02.07.2020     №     248</w:t>
      </w:r>
    </w:p>
    <w:p w:rsidR="00800618" w:rsidRPr="00800618" w:rsidRDefault="00800618" w:rsidP="00800618">
      <w:pPr>
        <w:spacing w:after="0" w:line="240" w:lineRule="auto"/>
        <w:jc w:val="center"/>
        <w:rPr>
          <w:rFonts w:ascii="Times New Roman" w:eastAsia="Times New Roman" w:hAnsi="Times New Roman" w:cs="Times New Roman"/>
          <w:b/>
          <w:sz w:val="16"/>
          <w:szCs w:val="16"/>
        </w:rPr>
      </w:pPr>
    </w:p>
    <w:p w:rsidR="00800618" w:rsidRPr="00800618" w:rsidRDefault="00800618" w:rsidP="00800618">
      <w:pPr>
        <w:spacing w:after="0" w:line="240" w:lineRule="auto"/>
        <w:jc w:val="center"/>
        <w:rPr>
          <w:rFonts w:ascii="Times New Roman" w:hAnsi="Times New Roman" w:cs="Times New Roman"/>
          <w:sz w:val="16"/>
          <w:szCs w:val="16"/>
        </w:rPr>
      </w:pPr>
      <w:r w:rsidRPr="00800618">
        <w:rPr>
          <w:rFonts w:ascii="Times New Roman" w:hAnsi="Times New Roman" w:cs="Times New Roman"/>
          <w:sz w:val="16"/>
          <w:szCs w:val="16"/>
        </w:rPr>
        <w:t>г. Тейково</w:t>
      </w:r>
    </w:p>
    <w:p w:rsidR="00800618" w:rsidRPr="00800618" w:rsidRDefault="00800618" w:rsidP="00800618">
      <w:pPr>
        <w:spacing w:after="0" w:line="240" w:lineRule="auto"/>
        <w:jc w:val="center"/>
        <w:rPr>
          <w:rFonts w:ascii="Times New Roman" w:hAnsi="Times New Roman" w:cs="Times New Roman"/>
          <w:sz w:val="16"/>
          <w:szCs w:val="16"/>
        </w:rPr>
      </w:pPr>
    </w:p>
    <w:p w:rsidR="00800618" w:rsidRPr="00800618" w:rsidRDefault="00800618" w:rsidP="00800618">
      <w:pPr>
        <w:spacing w:after="0" w:line="240" w:lineRule="auto"/>
        <w:jc w:val="center"/>
        <w:rPr>
          <w:rFonts w:ascii="Times New Roman" w:hAnsi="Times New Roman" w:cs="Times New Roman"/>
          <w:b/>
          <w:sz w:val="16"/>
          <w:szCs w:val="16"/>
        </w:rPr>
      </w:pPr>
      <w:r w:rsidRPr="00800618">
        <w:rPr>
          <w:rFonts w:ascii="Times New Roman" w:hAnsi="Times New Roman" w:cs="Times New Roman"/>
          <w:b/>
          <w:sz w:val="16"/>
          <w:szCs w:val="16"/>
        </w:rPr>
        <w:t>О внесении изменений в постановление  администрации г.о. Тейково</w:t>
      </w:r>
    </w:p>
    <w:p w:rsidR="00800618" w:rsidRPr="00800618" w:rsidRDefault="00800618" w:rsidP="00800618">
      <w:pPr>
        <w:spacing w:after="0" w:line="240" w:lineRule="auto"/>
        <w:jc w:val="center"/>
        <w:rPr>
          <w:rFonts w:ascii="Times New Roman" w:eastAsia="Times New Roman" w:hAnsi="Times New Roman" w:cs="Times New Roman"/>
          <w:b/>
          <w:sz w:val="16"/>
          <w:szCs w:val="16"/>
        </w:rPr>
      </w:pPr>
      <w:r w:rsidRPr="00800618">
        <w:rPr>
          <w:rFonts w:ascii="Times New Roman" w:hAnsi="Times New Roman" w:cs="Times New Roman"/>
          <w:b/>
          <w:sz w:val="16"/>
          <w:szCs w:val="16"/>
        </w:rPr>
        <w:t>от 04.12.2012 № 694 «</w:t>
      </w:r>
      <w:r w:rsidRPr="00800618">
        <w:rPr>
          <w:rFonts w:ascii="Times New Roman" w:eastAsia="Times New Roman" w:hAnsi="Times New Roman" w:cs="Times New Roman"/>
          <w:b/>
          <w:sz w:val="16"/>
          <w:szCs w:val="16"/>
        </w:rPr>
        <w:t>Об образовании избирательных участков</w:t>
      </w:r>
      <w:r w:rsidRPr="00800618">
        <w:rPr>
          <w:rFonts w:ascii="Times New Roman" w:hAnsi="Times New Roman" w:cs="Times New Roman"/>
          <w:b/>
          <w:sz w:val="16"/>
          <w:szCs w:val="16"/>
        </w:rPr>
        <w:t>»</w:t>
      </w:r>
    </w:p>
    <w:p w:rsidR="00800618" w:rsidRPr="00800618" w:rsidRDefault="00800618" w:rsidP="00800618">
      <w:pPr>
        <w:spacing w:after="0" w:line="240" w:lineRule="auto"/>
        <w:jc w:val="center"/>
        <w:rPr>
          <w:rFonts w:ascii="Times New Roman" w:hAnsi="Times New Roman" w:cs="Times New Roman"/>
          <w:b/>
          <w:sz w:val="16"/>
          <w:szCs w:val="16"/>
        </w:rPr>
      </w:pPr>
    </w:p>
    <w:p w:rsidR="00800618" w:rsidRPr="00800618" w:rsidRDefault="00800618" w:rsidP="00800618">
      <w:pPr>
        <w:pStyle w:val="ConsPlusTitle"/>
        <w:ind w:firstLine="709"/>
        <w:jc w:val="both"/>
        <w:rPr>
          <w:b w:val="0"/>
          <w:sz w:val="16"/>
          <w:szCs w:val="16"/>
        </w:rPr>
      </w:pPr>
      <w:r w:rsidRPr="00800618">
        <w:rPr>
          <w:b w:val="0"/>
          <w:sz w:val="16"/>
          <w:szCs w:val="16"/>
        </w:rPr>
        <w:t>В соответствии с частью 2 статьи 19 Федерального закона от 12.06.2002 № 67-ФЗ «Об основных гарантиях избирательных прав и права на участие в референдуме граждан Российской», в связи с внесением изменений в Устав городского округа Тейково, на основании решения городской Думы городского округа Тейково от 27.03.2020 № 29 «Об утверждении схемы одномандатных избирательных округов по выборам депутатов городской Думы городского округа Тейково», по согласованию с территориальной избирательной комиссией города Тейково, в целях приведения документов в соответствие с действующим законодательством, администрация городского округа Тейково</w:t>
      </w:r>
    </w:p>
    <w:p w:rsidR="00800618" w:rsidRPr="00800618" w:rsidRDefault="00800618" w:rsidP="00800618">
      <w:pPr>
        <w:spacing w:after="0" w:line="240" w:lineRule="auto"/>
        <w:ind w:firstLine="709"/>
        <w:jc w:val="center"/>
        <w:rPr>
          <w:rFonts w:ascii="Times New Roman" w:hAnsi="Times New Roman" w:cs="Times New Roman"/>
          <w:sz w:val="16"/>
          <w:szCs w:val="16"/>
        </w:rPr>
      </w:pPr>
    </w:p>
    <w:p w:rsidR="00800618" w:rsidRPr="00800618" w:rsidRDefault="00800618" w:rsidP="00800618">
      <w:pPr>
        <w:spacing w:after="0" w:line="240" w:lineRule="auto"/>
        <w:ind w:firstLine="709"/>
        <w:jc w:val="center"/>
        <w:rPr>
          <w:rFonts w:ascii="Times New Roman" w:hAnsi="Times New Roman" w:cs="Times New Roman"/>
          <w:b/>
          <w:sz w:val="16"/>
          <w:szCs w:val="16"/>
        </w:rPr>
      </w:pPr>
      <w:r w:rsidRPr="00800618">
        <w:rPr>
          <w:rFonts w:ascii="Times New Roman" w:hAnsi="Times New Roman" w:cs="Times New Roman"/>
          <w:b/>
          <w:sz w:val="16"/>
          <w:szCs w:val="16"/>
        </w:rPr>
        <w:t>П О С Т А Н О В Л Я Е Т:</w:t>
      </w:r>
    </w:p>
    <w:p w:rsidR="00800618" w:rsidRPr="00800618" w:rsidRDefault="00800618" w:rsidP="00800618">
      <w:pPr>
        <w:spacing w:after="0" w:line="240" w:lineRule="auto"/>
        <w:ind w:firstLine="709"/>
        <w:jc w:val="center"/>
        <w:rPr>
          <w:rFonts w:ascii="Times New Roman" w:hAnsi="Times New Roman" w:cs="Times New Roman"/>
          <w:b/>
          <w:sz w:val="16"/>
          <w:szCs w:val="16"/>
        </w:rPr>
      </w:pPr>
    </w:p>
    <w:p w:rsidR="00800618" w:rsidRPr="00800618" w:rsidRDefault="00800618" w:rsidP="00800618">
      <w:pPr>
        <w:spacing w:after="0" w:line="240" w:lineRule="auto"/>
        <w:ind w:firstLine="709"/>
        <w:jc w:val="both"/>
        <w:rPr>
          <w:rFonts w:ascii="Times New Roman" w:hAnsi="Times New Roman" w:cs="Times New Roman"/>
          <w:sz w:val="16"/>
          <w:szCs w:val="16"/>
        </w:rPr>
      </w:pPr>
      <w:r w:rsidRPr="00800618">
        <w:rPr>
          <w:rFonts w:ascii="Times New Roman" w:hAnsi="Times New Roman" w:cs="Times New Roman"/>
          <w:sz w:val="16"/>
          <w:szCs w:val="16"/>
        </w:rPr>
        <w:t>1. Внести изменения в постановление администрации г.о. Тейково от 04.12.2012 № 694 «Об образовании избирательных участков», изложив пункт 1 постановления в следующей редакции:</w:t>
      </w:r>
    </w:p>
    <w:p w:rsidR="00800618" w:rsidRPr="00800618" w:rsidRDefault="00800618" w:rsidP="00800618">
      <w:pPr>
        <w:spacing w:after="0" w:line="240" w:lineRule="auto"/>
        <w:ind w:firstLine="709"/>
        <w:jc w:val="both"/>
        <w:rPr>
          <w:rFonts w:ascii="Times New Roman" w:hAnsi="Times New Roman" w:cs="Times New Roman"/>
          <w:sz w:val="16"/>
          <w:szCs w:val="16"/>
        </w:rPr>
      </w:pPr>
      <w:r w:rsidRPr="00800618">
        <w:rPr>
          <w:rFonts w:ascii="Times New Roman" w:hAnsi="Times New Roman" w:cs="Times New Roman"/>
          <w:sz w:val="16"/>
          <w:szCs w:val="16"/>
        </w:rPr>
        <w:t>«1. Образовать на территории городского округа Тейково следующие избирательные участки:</w:t>
      </w:r>
    </w:p>
    <w:p w:rsidR="00800618" w:rsidRPr="00800618" w:rsidRDefault="00800618" w:rsidP="00800618">
      <w:pPr>
        <w:spacing w:after="0" w:line="240" w:lineRule="auto"/>
        <w:ind w:firstLine="709"/>
        <w:jc w:val="both"/>
        <w:rPr>
          <w:rFonts w:ascii="Times New Roman" w:hAnsi="Times New Roman" w:cs="Times New Roman"/>
          <w:sz w:val="16"/>
          <w:szCs w:val="16"/>
        </w:rPr>
      </w:pPr>
    </w:p>
    <w:tbl>
      <w:tblPr>
        <w:tblStyle w:val="a5"/>
        <w:tblW w:w="9747" w:type="dxa"/>
        <w:tblLayout w:type="fixed"/>
        <w:tblLook w:val="01E0"/>
      </w:tblPr>
      <w:tblGrid>
        <w:gridCol w:w="1908"/>
        <w:gridCol w:w="4320"/>
        <w:gridCol w:w="3519"/>
      </w:tblGrid>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 избирательного участка</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Границы избирательного участка</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Место нахождения участковой избирательной комиссии, место нахождения помещения для голосования</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306</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1, 2 Береговые, Достоевского, Колхозная, пр. Колхозный, 1 Красная (кроме домов со 101 по 137), 3 Красная,   1, 2, 3 Комсомольские, пер. Комсомольский, 1, 2, 4 Крестьянские, Некрасовская, Октябрьская (нечетная сторона), Победы, 1, 2 Пролетарские, пр. Садовый, Фрунзенская дом 5, Ясельная</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пл. Ленина, д. 2, Муниципальное учреждение г. Тейково «Дворец культуры имени В.И. Ленина»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307</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Гористая, 1, 2 Гористые, 2 Заречная (кроме домов с 46 по 105), 3 Заречная (кроме домов с 56 по 97),   Красные Сосенки (кроме домов с 38 по 65), Мухина (кроме домов со 102 по 138), Набережная, Нагорная, пер. Театральный, пр. Центральный</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Октябрьская д. 3, Муниципальное образовательное учреждение Муниципальная средняя общеобразовательная школа № 4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308</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Гастелло, Герцена, Гоголя, Зеленая, Интернациональная, Кирова, Красногвардейская, 2 Красная (кроме домов по четной стороне с 94 по 134, по нечетной стороне с 67 по 97), Маяковского, Орджоникидзе, Островского, Просторная, д. 15, Пушкинская, м. Рунцевка, 1, 2 Терентьевские, Фурманова, Чапаева, Чкалова</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Чапаева, д. 24, Муниципальное образовательное учреждение Открытая (сменная) общеобразовательная школа № 5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309</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пр. Базарный, Делегатская, пр. Дмитрова, Ермака, пер. Зеленый, Калибина, Красный Ткач, 1, 2, 3 Комовские, Кооперативная, Короткова, пр. Огородный, Октябрьская (четная сторона), Октябрьский проезд, Объединенная, пер. Объединенный, Парковая, 1, 2 Полевые, пер. Почтовый, Строительная, пер. Тельмана, Фрунзенская (кроме дома 5), Школьный проезд, Шуйская</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Октябрьская, д. 34, Муниципальное образовательное учреждение Муниципальная средняя общеобразовательная школа № 4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310</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улицы: Большой проезд, Б. Хмельницкого, Василевская, Восточная, Гаврилово-Посадская, Григорьевская, Дзержинского, дом ж/д </w:t>
            </w:r>
            <w:smartTag w:uri="urn:schemas-microsoft-com:office:smarttags" w:element="metricconverter">
              <w:smartTagPr>
                <w:attr w:name="ProductID" w:val="282 км"/>
              </w:smartTagPr>
              <w:r w:rsidRPr="00800618">
                <w:rPr>
                  <w:rFonts w:ascii="Times New Roman" w:hAnsi="Times New Roman"/>
                  <w:sz w:val="16"/>
                  <w:szCs w:val="16"/>
                </w:rPr>
                <w:t>282 км</w:t>
              </w:r>
            </w:smartTag>
            <w:r w:rsidRPr="00800618">
              <w:rPr>
                <w:rFonts w:ascii="Times New Roman" w:hAnsi="Times New Roman"/>
                <w:sz w:val="16"/>
                <w:szCs w:val="16"/>
              </w:rPr>
              <w:t>., Запольная, Кленовая, Кутузова, пер. Козлова, Липовая, Лежневская, Леушинская, Линейная, 40 лет Октября, Малая, Межевая, Московская, Нерльская, Новая площадь, НФД, Песчаная, Рабочая, Репновский проезд, Рубская, Садовая, Сакко и Ванцетти, Сиреневая, Стачечная, Суворова, Текстильная, Торфяная, Трубная, Ученическая, Фестивальная, Юбилейная, Южная, Якшинская</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Лежневская, д. 19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311</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улицы: Арсения, 1, 2 Болотные, дом ж/д </w:t>
            </w:r>
            <w:smartTag w:uri="urn:schemas-microsoft-com:office:smarttags" w:element="metricconverter">
              <w:smartTagPr>
                <w:attr w:name="ProductID" w:val="284 км"/>
              </w:smartTagPr>
              <w:r w:rsidRPr="00800618">
                <w:rPr>
                  <w:rFonts w:ascii="Times New Roman" w:hAnsi="Times New Roman"/>
                  <w:sz w:val="16"/>
                  <w:szCs w:val="16"/>
                </w:rPr>
                <w:t>284 км</w:t>
              </w:r>
            </w:smartTag>
            <w:r w:rsidRPr="00800618">
              <w:rPr>
                <w:rFonts w:ascii="Times New Roman" w:hAnsi="Times New Roman"/>
                <w:sz w:val="16"/>
                <w:szCs w:val="16"/>
              </w:rPr>
              <w:t xml:space="preserve">., Железнодорожная, ж/д казарма </w:t>
            </w:r>
            <w:smartTag w:uri="urn:schemas-microsoft-com:office:smarttags" w:element="metricconverter">
              <w:smartTagPr>
                <w:attr w:name="ProductID" w:val="284 км"/>
              </w:smartTagPr>
              <w:r w:rsidRPr="00800618">
                <w:rPr>
                  <w:rFonts w:ascii="Times New Roman" w:hAnsi="Times New Roman"/>
                  <w:sz w:val="16"/>
                  <w:szCs w:val="16"/>
                </w:rPr>
                <w:t>284 км</w:t>
              </w:r>
            </w:smartTag>
            <w:r w:rsidRPr="00800618">
              <w:rPr>
                <w:rFonts w:ascii="Times New Roman" w:hAnsi="Times New Roman"/>
                <w:sz w:val="16"/>
                <w:szCs w:val="16"/>
              </w:rPr>
              <w:t>., 1, 2 ж/д тупик, 1 Запрудная, Коллективная, Коммунальная, Красных Зорь, Луговая, Мохова, Попова, 1, 2, 3, 4, 5, 6, 7 Первомайские, Сергеевская, 1, 3 Спартаковские, Фабричная, 1, 2, 3, 4, 5 Физкультурные, Шестагинская, д. 85</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Шестагинская, </w:t>
            </w:r>
          </w:p>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д. 85</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312</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улицы: Вокзальная, м. Лифаново, 8 Марта, Мастеровая, 50 лет Октября, Пионерская, Революционная, </w:t>
            </w:r>
            <w:r w:rsidRPr="00800618">
              <w:rPr>
                <w:rFonts w:ascii="Times New Roman" w:hAnsi="Times New Roman"/>
                <w:sz w:val="16"/>
                <w:szCs w:val="16"/>
              </w:rPr>
              <w:lastRenderedPageBreak/>
              <w:t>Социалистическая, Станционная, п. Фрунзе, Футбольная, Шестагинская дома 74, 76, 81, 83</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lastRenderedPageBreak/>
              <w:t>г. Тейково, ул. Шестагинская,</w:t>
            </w:r>
          </w:p>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 д. 78, Муниципальное образовательное </w:t>
            </w:r>
            <w:r w:rsidRPr="00800618">
              <w:rPr>
                <w:rFonts w:ascii="Times New Roman" w:hAnsi="Times New Roman"/>
                <w:sz w:val="16"/>
                <w:szCs w:val="16"/>
              </w:rPr>
              <w:lastRenderedPageBreak/>
              <w:t xml:space="preserve">учреждение Муниципальная средняя общеобразовательная школа № 2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lastRenderedPageBreak/>
              <w:t>Избирательный участок № 313</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пос. Грозилово, войсковая часть 34048</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г. Тейково, п. Грозилово, д. 17, Областное государственное бюджетное профессиональное образовательное учреждение Тейковский многопрофильный колледж</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314</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Войкова, Грозиловская, Индустриальная (за исключением домов 1, 1а, 2), 1, 2, 3, 4 Красноармейские, Спортивная, Суббочевская, Фролова</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г. Тейково, пр. Красноармейский, д. 2, Областное государственное бюджетное профессиональное образовательное учреждение Тейковский индустриальный колледж им. Героя Советского союза А.П. Буланова</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315</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Заводская, Калининская, Ленинская, Шестагинская (за исключением домов 74, 76, 81, 83, 85), Шестагинский проезд, Шибаевская, Школьная</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Ленинская, д. 3, Муниципальное образовательное учреждение Муниципальная средняя общеобразовательная школа № 1 (начальная школа),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316</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Авиационная, дом вет. лечебницы, дом школы № 1, Индустриальная дома 1, 1а, 2, Карла Маркса, Крупской, Куйбышева, Луначарского, М. Горького, Першинская, Советская, Ульяновская, Щорса</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Ленинская, д. 3, Муниципальное образовательное учреждение Муниципальная средняя общеобразовательная школа № 1 (здание школы) </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317</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Матросова, Советской Армии (кроме домов 1а, 2, 2а, 3, 4, 9, 11, 13, 27), войсковая часть 34048</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г. Тейково, ул. Гвардейская, д. 14, Федеральное государственное казенное учреждение культуры и искусства «104 Дом культуры Российской Армии» Министерства обороны Российской Федерации</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318</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Гвардейская, 70 лет Октября,  Молодежная дома 9, 14, Новоженова дома 18, 20, Советской Армии дома 9, 11, 13, войсковая часть 34048</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г. Тейково, ул. Гвардейская, д. 14, Федеральное государственное казенное учреждение культуры и искусства «104 Дом культуры Российской Армии» Министерства обороны Российской Федерации</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319</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улицы: Загородная, 2 Заречная дома с 46 по 105, 3 Заречная дома с 56 по 97, пер. Заречный, Коммунистическая, Красные Сосенки дома с 38 по 65, Лесная, Мичурина, Молодежная (кроме домов 9, 13, 14), Мухина дома со 102 по 138, Новоженова (кроме домов 1, 1а, 3, 5, 7, 18, 20, 24, 26, 28), Ошанина, Северная, Северный проезд, Тракторная, Советской Армии дома 1а, 2, 2а, 3, 4, войсковая часть 34048</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г. Тейково, ул. Молодежная, д. 10, Муниципальное образовательное учреждение Муниципальная средняя общеобразовательная школа № 10</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320</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улица Неделина, войсковая часть 34048</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г. Тейково, ул. Молодежная, д. 24, Муниципальное общеобразовательное учреждение Гимназия № 3</w:t>
            </w:r>
          </w:p>
        </w:tc>
      </w:tr>
      <w:tr w:rsidR="00800618" w:rsidRPr="00800618" w:rsidTr="00FC7BCD">
        <w:tc>
          <w:tcPr>
            <w:tcW w:w="1908"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center"/>
              <w:rPr>
                <w:rFonts w:ascii="Times New Roman" w:hAnsi="Times New Roman"/>
                <w:sz w:val="16"/>
                <w:szCs w:val="16"/>
              </w:rPr>
            </w:pPr>
            <w:r w:rsidRPr="00800618">
              <w:rPr>
                <w:rFonts w:ascii="Times New Roman" w:hAnsi="Times New Roman"/>
                <w:sz w:val="16"/>
                <w:szCs w:val="16"/>
              </w:rPr>
              <w:t>Избирательный участок № 321</w:t>
            </w:r>
          </w:p>
        </w:tc>
        <w:tc>
          <w:tcPr>
            <w:tcW w:w="4320"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highlight w:val="lightGray"/>
              </w:rPr>
            </w:pPr>
            <w:r w:rsidRPr="00800618">
              <w:rPr>
                <w:rFonts w:ascii="Times New Roman" w:hAnsi="Times New Roman"/>
                <w:sz w:val="16"/>
                <w:szCs w:val="16"/>
              </w:rPr>
              <w:t>улицы: Западная, 1 Красная дома со 101 по 137, 2 Красная дома по четной стороне с 94 по 134, по нечетной стороне с 67 по 97, Ломоносова, Молодежная д. 13, Новая, Новоженова дома 1, 1а, 3, 5, 7, 24, 26, 28, Парижской Коммуны, пос. Пчелина,</w:t>
            </w:r>
            <w:r w:rsidRPr="00800618">
              <w:rPr>
                <w:rFonts w:ascii="Times New Roman" w:hAnsi="Times New Roman"/>
                <w:sz w:val="16"/>
                <w:szCs w:val="16"/>
                <w:highlight w:val="lightGray"/>
              </w:rPr>
              <w:t xml:space="preserve"> </w:t>
            </w:r>
            <w:r w:rsidRPr="00800618">
              <w:rPr>
                <w:rFonts w:ascii="Times New Roman" w:hAnsi="Times New Roman"/>
                <w:sz w:val="16"/>
                <w:szCs w:val="16"/>
              </w:rPr>
              <w:t>Советской Армии д. 27, Совхозная,</w:t>
            </w:r>
            <w:r w:rsidRPr="00800618">
              <w:rPr>
                <w:rFonts w:ascii="Times New Roman" w:hAnsi="Times New Roman"/>
                <w:sz w:val="16"/>
                <w:szCs w:val="16"/>
                <w:highlight w:val="lightGray"/>
              </w:rPr>
              <w:t xml:space="preserve"> </w:t>
            </w:r>
            <w:r w:rsidRPr="00800618">
              <w:rPr>
                <w:rFonts w:ascii="Times New Roman" w:hAnsi="Times New Roman"/>
                <w:sz w:val="16"/>
                <w:szCs w:val="16"/>
              </w:rPr>
              <w:t>пер. Солнечный, Фридриха Энгельса, войсковая часть 34048</w:t>
            </w:r>
          </w:p>
        </w:tc>
        <w:tc>
          <w:tcPr>
            <w:tcW w:w="3519" w:type="dxa"/>
            <w:tcBorders>
              <w:top w:val="single" w:sz="4" w:space="0" w:color="auto"/>
              <w:left w:val="single" w:sz="4" w:space="0" w:color="auto"/>
              <w:bottom w:val="single" w:sz="4" w:space="0" w:color="auto"/>
              <w:right w:val="single" w:sz="4" w:space="0" w:color="auto"/>
            </w:tcBorders>
          </w:tcPr>
          <w:p w:rsidR="00800618" w:rsidRPr="00800618" w:rsidRDefault="00800618" w:rsidP="00FC7BCD">
            <w:pPr>
              <w:jc w:val="both"/>
              <w:rPr>
                <w:rFonts w:ascii="Times New Roman" w:hAnsi="Times New Roman"/>
                <w:sz w:val="16"/>
                <w:szCs w:val="16"/>
              </w:rPr>
            </w:pPr>
            <w:r w:rsidRPr="00800618">
              <w:rPr>
                <w:rFonts w:ascii="Times New Roman" w:hAnsi="Times New Roman"/>
                <w:sz w:val="16"/>
                <w:szCs w:val="16"/>
              </w:rPr>
              <w:t xml:space="preserve">г. Тейково, ул. Молодежная, д. 24, Муниципальное общеобразовательное учреждение Гимназия № 3          </w:t>
            </w:r>
          </w:p>
        </w:tc>
      </w:tr>
    </w:tbl>
    <w:p w:rsidR="00800618" w:rsidRPr="00800618" w:rsidRDefault="00800618" w:rsidP="00800618">
      <w:pPr>
        <w:spacing w:after="0" w:line="240" w:lineRule="auto"/>
        <w:ind w:left="360"/>
        <w:jc w:val="right"/>
        <w:rPr>
          <w:rFonts w:ascii="Times New Roman" w:hAnsi="Times New Roman" w:cs="Times New Roman"/>
          <w:sz w:val="16"/>
          <w:szCs w:val="16"/>
        </w:rPr>
      </w:pPr>
      <w:r w:rsidRPr="00800618">
        <w:rPr>
          <w:rFonts w:ascii="Times New Roman" w:hAnsi="Times New Roman" w:cs="Times New Roman"/>
          <w:sz w:val="16"/>
          <w:szCs w:val="16"/>
        </w:rPr>
        <w:t>».</w:t>
      </w:r>
    </w:p>
    <w:p w:rsidR="00800618" w:rsidRPr="00800618" w:rsidRDefault="00800618" w:rsidP="00800618">
      <w:pPr>
        <w:spacing w:after="0" w:line="240" w:lineRule="auto"/>
        <w:ind w:firstLine="709"/>
        <w:jc w:val="both"/>
        <w:rPr>
          <w:rFonts w:ascii="Times New Roman" w:hAnsi="Times New Roman" w:cs="Times New Roman"/>
          <w:sz w:val="16"/>
          <w:szCs w:val="16"/>
        </w:rPr>
      </w:pPr>
      <w:r w:rsidRPr="00800618">
        <w:rPr>
          <w:rFonts w:ascii="Times New Roman" w:hAnsi="Times New Roman" w:cs="Times New Roman"/>
          <w:sz w:val="16"/>
          <w:szCs w:val="16"/>
        </w:rPr>
        <w:t>2. Направить настоящее постановление в Избирательную комиссию Ивановской области, территориальную избирательную комиссию города Тейково.</w:t>
      </w:r>
    </w:p>
    <w:p w:rsidR="00800618" w:rsidRPr="00800618" w:rsidRDefault="00800618" w:rsidP="00800618">
      <w:pPr>
        <w:spacing w:after="0" w:line="240" w:lineRule="auto"/>
        <w:ind w:firstLine="709"/>
        <w:jc w:val="both"/>
        <w:rPr>
          <w:rFonts w:ascii="Times New Roman" w:hAnsi="Times New Roman" w:cs="Times New Roman"/>
          <w:sz w:val="16"/>
          <w:szCs w:val="16"/>
        </w:rPr>
      </w:pPr>
      <w:r w:rsidRPr="00800618">
        <w:rPr>
          <w:rFonts w:ascii="Times New Roman" w:hAnsi="Times New Roman" w:cs="Times New Roman"/>
          <w:sz w:val="16"/>
          <w:szCs w:val="16"/>
        </w:rPr>
        <w:t>3.  Опубликовать настоящее постановление в газете «Наше время», в Вестнике органов местного самоуправления г.о. Тейково и разместить на официальном сайте администрации городского округа Тейково в сети Интернет.</w:t>
      </w:r>
    </w:p>
    <w:p w:rsidR="00800618" w:rsidRPr="00800618" w:rsidRDefault="00800618" w:rsidP="00800618">
      <w:pPr>
        <w:spacing w:after="0" w:line="240" w:lineRule="auto"/>
        <w:ind w:firstLine="709"/>
        <w:jc w:val="both"/>
        <w:rPr>
          <w:rFonts w:ascii="Times New Roman" w:hAnsi="Times New Roman" w:cs="Times New Roman"/>
          <w:sz w:val="16"/>
          <w:szCs w:val="16"/>
        </w:rPr>
      </w:pPr>
    </w:p>
    <w:p w:rsidR="00800618" w:rsidRPr="00800618" w:rsidRDefault="00800618" w:rsidP="00800618">
      <w:pPr>
        <w:spacing w:after="0" w:line="240" w:lineRule="auto"/>
        <w:ind w:firstLine="709"/>
        <w:jc w:val="both"/>
        <w:rPr>
          <w:rFonts w:ascii="Times New Roman" w:hAnsi="Times New Roman" w:cs="Times New Roman"/>
          <w:sz w:val="16"/>
          <w:szCs w:val="16"/>
        </w:rPr>
      </w:pPr>
    </w:p>
    <w:p w:rsidR="00800618" w:rsidRPr="00800618" w:rsidRDefault="00800618" w:rsidP="00800618">
      <w:pPr>
        <w:spacing w:after="0" w:line="240" w:lineRule="auto"/>
        <w:ind w:firstLine="709"/>
        <w:jc w:val="both"/>
        <w:rPr>
          <w:rFonts w:ascii="Times New Roman" w:hAnsi="Times New Roman" w:cs="Times New Roman"/>
          <w:sz w:val="16"/>
          <w:szCs w:val="16"/>
        </w:rPr>
      </w:pPr>
    </w:p>
    <w:p w:rsidR="00800618" w:rsidRPr="00800618" w:rsidRDefault="00800618" w:rsidP="00800618">
      <w:pPr>
        <w:spacing w:after="0" w:line="240" w:lineRule="auto"/>
        <w:ind w:firstLine="709"/>
        <w:jc w:val="both"/>
        <w:rPr>
          <w:rFonts w:ascii="Times New Roman" w:hAnsi="Times New Roman" w:cs="Times New Roman"/>
          <w:sz w:val="16"/>
          <w:szCs w:val="16"/>
        </w:rPr>
      </w:pPr>
    </w:p>
    <w:p w:rsidR="00800618" w:rsidRPr="00800618" w:rsidRDefault="00800618" w:rsidP="00800618">
      <w:pPr>
        <w:spacing w:after="0" w:line="240" w:lineRule="auto"/>
        <w:jc w:val="both"/>
        <w:rPr>
          <w:rFonts w:ascii="Times New Roman" w:hAnsi="Times New Roman" w:cs="Times New Roman"/>
          <w:b/>
          <w:sz w:val="16"/>
          <w:szCs w:val="16"/>
        </w:rPr>
      </w:pPr>
      <w:r w:rsidRPr="00800618">
        <w:rPr>
          <w:rFonts w:ascii="Times New Roman" w:hAnsi="Times New Roman" w:cs="Times New Roman"/>
          <w:b/>
          <w:sz w:val="16"/>
          <w:szCs w:val="16"/>
        </w:rPr>
        <w:t xml:space="preserve">Глава городского округа Тейково                                       </w:t>
      </w:r>
      <w:r w:rsidR="000963FA">
        <w:rPr>
          <w:rFonts w:ascii="Times New Roman" w:hAnsi="Times New Roman" w:cs="Times New Roman"/>
          <w:b/>
          <w:sz w:val="16"/>
          <w:szCs w:val="16"/>
        </w:rPr>
        <w:t xml:space="preserve">                                                                             </w:t>
      </w:r>
      <w:r w:rsidRPr="00800618">
        <w:rPr>
          <w:rFonts w:ascii="Times New Roman" w:hAnsi="Times New Roman" w:cs="Times New Roman"/>
          <w:b/>
          <w:sz w:val="16"/>
          <w:szCs w:val="16"/>
        </w:rPr>
        <w:t xml:space="preserve">         С.А. Семенова</w:t>
      </w:r>
    </w:p>
    <w:p w:rsidR="00800618" w:rsidRDefault="00800618" w:rsidP="00800618">
      <w:pPr>
        <w:rPr>
          <w:rFonts w:ascii="Times New Roman" w:hAnsi="Times New Roman" w:cs="Times New Roman"/>
          <w:sz w:val="16"/>
          <w:szCs w:val="16"/>
        </w:rPr>
      </w:pPr>
    </w:p>
    <w:p w:rsidR="000963FA" w:rsidRDefault="000963FA" w:rsidP="00800618">
      <w:pPr>
        <w:rPr>
          <w:rFonts w:ascii="Times New Roman" w:hAnsi="Times New Roman" w:cs="Times New Roman"/>
          <w:sz w:val="16"/>
          <w:szCs w:val="16"/>
        </w:rPr>
      </w:pPr>
    </w:p>
    <w:p w:rsidR="000963FA" w:rsidRDefault="000963FA" w:rsidP="00800618">
      <w:pPr>
        <w:rPr>
          <w:rFonts w:ascii="Times New Roman" w:hAnsi="Times New Roman" w:cs="Times New Roman"/>
          <w:sz w:val="16"/>
          <w:szCs w:val="16"/>
        </w:rPr>
      </w:pPr>
    </w:p>
    <w:p w:rsidR="000963FA" w:rsidRDefault="000963FA" w:rsidP="00800618">
      <w:pPr>
        <w:rPr>
          <w:rFonts w:ascii="Times New Roman" w:hAnsi="Times New Roman" w:cs="Times New Roman"/>
          <w:sz w:val="16"/>
          <w:szCs w:val="16"/>
        </w:rPr>
      </w:pPr>
    </w:p>
    <w:p w:rsidR="00702EB3" w:rsidRDefault="00702EB3" w:rsidP="00800618">
      <w:pPr>
        <w:rPr>
          <w:rFonts w:ascii="Times New Roman" w:hAnsi="Times New Roman" w:cs="Times New Roman"/>
          <w:sz w:val="16"/>
          <w:szCs w:val="16"/>
        </w:rPr>
      </w:pPr>
    </w:p>
    <w:p w:rsidR="00702EB3" w:rsidRDefault="00702EB3" w:rsidP="00702EB3">
      <w:pPr>
        <w:pStyle w:val="af"/>
        <w:jc w:val="left"/>
        <w:rPr>
          <w:szCs w:val="28"/>
        </w:rPr>
      </w:pPr>
    </w:p>
    <w:p w:rsidR="00702EB3" w:rsidRPr="00754660" w:rsidRDefault="00702EB3" w:rsidP="00702EB3">
      <w:pPr>
        <w:jc w:val="center"/>
        <w:rPr>
          <w:b/>
          <w:sz w:val="24"/>
          <w:szCs w:val="24"/>
        </w:rPr>
      </w:pPr>
      <w:r>
        <w:rPr>
          <w:b/>
          <w:noProof/>
          <w:sz w:val="24"/>
          <w:szCs w:val="24"/>
        </w:rPr>
        <w:lastRenderedPageBreak/>
        <w:drawing>
          <wp:inline distT="0" distB="0" distL="0" distR="0">
            <wp:extent cx="692150" cy="908050"/>
            <wp:effectExtent l="19050" t="0" r="0" b="0"/>
            <wp:docPr id="15"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7" cstate="print"/>
                    <a:srcRect/>
                    <a:stretch>
                      <a:fillRect/>
                    </a:stretch>
                  </pic:blipFill>
                  <pic:spPr bwMode="auto">
                    <a:xfrm>
                      <a:off x="0" y="0"/>
                      <a:ext cx="692150" cy="908050"/>
                    </a:xfrm>
                    <a:prstGeom prst="rect">
                      <a:avLst/>
                    </a:prstGeom>
                    <a:noFill/>
                    <a:ln w="9525">
                      <a:noFill/>
                      <a:miter lim="800000"/>
                      <a:headEnd/>
                      <a:tailEnd/>
                    </a:ln>
                  </pic:spPr>
                </pic:pic>
              </a:graphicData>
            </a:graphic>
          </wp:inline>
        </w:drawing>
      </w:r>
    </w:p>
    <w:p w:rsidR="00702EB3" w:rsidRPr="00702EB3" w:rsidRDefault="00702EB3" w:rsidP="00702EB3">
      <w:pPr>
        <w:jc w:val="center"/>
        <w:rPr>
          <w:rFonts w:ascii="Times New Roman" w:hAnsi="Times New Roman" w:cs="Times New Roman"/>
          <w:b/>
          <w:sz w:val="16"/>
          <w:szCs w:val="16"/>
        </w:rPr>
      </w:pPr>
      <w:r w:rsidRPr="00702EB3">
        <w:rPr>
          <w:rFonts w:ascii="Times New Roman" w:hAnsi="Times New Roman" w:cs="Times New Roman"/>
          <w:b/>
          <w:sz w:val="16"/>
          <w:szCs w:val="16"/>
        </w:rPr>
        <w:t>АДМИНИСТРАЦИЯ ГОРОДСКОГО ОКРУГА ТЕЙКОВО</w:t>
      </w:r>
    </w:p>
    <w:p w:rsidR="00702EB3" w:rsidRPr="00702EB3" w:rsidRDefault="00702EB3" w:rsidP="00702EB3">
      <w:pPr>
        <w:jc w:val="center"/>
        <w:rPr>
          <w:rFonts w:ascii="Times New Roman" w:hAnsi="Times New Roman" w:cs="Times New Roman"/>
          <w:b/>
          <w:sz w:val="16"/>
          <w:szCs w:val="16"/>
        </w:rPr>
      </w:pPr>
      <w:r w:rsidRPr="00702EB3">
        <w:rPr>
          <w:rFonts w:ascii="Times New Roman" w:hAnsi="Times New Roman" w:cs="Times New Roman"/>
          <w:b/>
          <w:sz w:val="16"/>
          <w:szCs w:val="16"/>
        </w:rPr>
        <w:t>ИВАНОВСКОЙ ОБЛАСТИ</w:t>
      </w:r>
    </w:p>
    <w:p w:rsidR="00702EB3" w:rsidRPr="00702EB3" w:rsidRDefault="00702EB3" w:rsidP="00702EB3">
      <w:pPr>
        <w:jc w:val="center"/>
        <w:rPr>
          <w:rFonts w:ascii="Times New Roman" w:hAnsi="Times New Roman" w:cs="Times New Roman"/>
          <w:b/>
          <w:sz w:val="16"/>
          <w:szCs w:val="16"/>
        </w:rPr>
      </w:pPr>
      <w:r w:rsidRPr="00702EB3">
        <w:rPr>
          <w:rFonts w:ascii="Times New Roman" w:hAnsi="Times New Roman" w:cs="Times New Roman"/>
          <w:b/>
          <w:sz w:val="16"/>
          <w:szCs w:val="16"/>
        </w:rPr>
        <w:t>______________________________________________________________________</w:t>
      </w:r>
    </w:p>
    <w:p w:rsidR="00702EB3" w:rsidRPr="00702EB3" w:rsidRDefault="00702EB3" w:rsidP="00702EB3">
      <w:pPr>
        <w:jc w:val="center"/>
        <w:rPr>
          <w:rFonts w:ascii="Times New Roman" w:hAnsi="Times New Roman" w:cs="Times New Roman"/>
          <w:b/>
          <w:sz w:val="16"/>
          <w:szCs w:val="16"/>
        </w:rPr>
      </w:pPr>
    </w:p>
    <w:p w:rsidR="00702EB3" w:rsidRPr="00702EB3" w:rsidRDefault="00702EB3" w:rsidP="00702EB3">
      <w:pPr>
        <w:jc w:val="center"/>
        <w:rPr>
          <w:rFonts w:ascii="Times New Roman" w:hAnsi="Times New Roman" w:cs="Times New Roman"/>
          <w:b/>
          <w:sz w:val="16"/>
          <w:szCs w:val="16"/>
        </w:rPr>
      </w:pPr>
      <w:r w:rsidRPr="00702EB3">
        <w:rPr>
          <w:rFonts w:ascii="Times New Roman" w:hAnsi="Times New Roman" w:cs="Times New Roman"/>
          <w:b/>
          <w:sz w:val="16"/>
          <w:szCs w:val="16"/>
        </w:rPr>
        <w:t>П О С Т А Н О В Л Е Н И Е</w:t>
      </w:r>
    </w:p>
    <w:p w:rsidR="00702EB3" w:rsidRPr="00702EB3" w:rsidRDefault="00702EB3" w:rsidP="00702EB3">
      <w:pPr>
        <w:jc w:val="center"/>
        <w:rPr>
          <w:rFonts w:ascii="Times New Roman" w:hAnsi="Times New Roman" w:cs="Times New Roman"/>
          <w:b/>
          <w:sz w:val="16"/>
          <w:szCs w:val="16"/>
        </w:rPr>
      </w:pPr>
    </w:p>
    <w:p w:rsidR="00702EB3" w:rsidRPr="00702EB3" w:rsidRDefault="00702EB3" w:rsidP="00702EB3">
      <w:pPr>
        <w:jc w:val="center"/>
        <w:rPr>
          <w:rFonts w:ascii="Times New Roman" w:hAnsi="Times New Roman" w:cs="Times New Roman"/>
          <w:b/>
          <w:sz w:val="16"/>
          <w:szCs w:val="16"/>
        </w:rPr>
      </w:pPr>
      <w:r w:rsidRPr="00702EB3">
        <w:rPr>
          <w:rFonts w:ascii="Times New Roman" w:hAnsi="Times New Roman" w:cs="Times New Roman"/>
          <w:b/>
          <w:sz w:val="16"/>
          <w:szCs w:val="16"/>
        </w:rPr>
        <w:t xml:space="preserve">от  02.07.2020    №   249         </w:t>
      </w:r>
    </w:p>
    <w:p w:rsidR="00702EB3" w:rsidRPr="00702EB3" w:rsidRDefault="00702EB3" w:rsidP="00702EB3">
      <w:pPr>
        <w:pStyle w:val="af"/>
        <w:rPr>
          <w:rFonts w:ascii="Times New Roman" w:hAnsi="Times New Roman" w:cs="Times New Roman"/>
          <w:sz w:val="16"/>
          <w:szCs w:val="16"/>
          <w:lang w:val="ru-RU"/>
        </w:rPr>
      </w:pPr>
    </w:p>
    <w:p w:rsidR="00702EB3" w:rsidRPr="00702EB3" w:rsidRDefault="00702EB3" w:rsidP="00702EB3">
      <w:pPr>
        <w:pStyle w:val="af"/>
        <w:rPr>
          <w:rFonts w:ascii="Times New Roman" w:hAnsi="Times New Roman" w:cs="Times New Roman"/>
          <w:b/>
          <w:sz w:val="16"/>
          <w:szCs w:val="16"/>
          <w:lang w:val="ru-RU"/>
        </w:rPr>
      </w:pPr>
      <w:r w:rsidRPr="00702EB3">
        <w:rPr>
          <w:rFonts w:ascii="Times New Roman" w:hAnsi="Times New Roman" w:cs="Times New Roman"/>
          <w:sz w:val="16"/>
          <w:szCs w:val="16"/>
          <w:lang w:val="ru-RU"/>
        </w:rPr>
        <w:t>г. Тейково</w:t>
      </w:r>
    </w:p>
    <w:p w:rsidR="00702EB3" w:rsidRPr="00702EB3" w:rsidRDefault="00702EB3" w:rsidP="00702EB3">
      <w:pPr>
        <w:pStyle w:val="af"/>
        <w:rPr>
          <w:rFonts w:ascii="Times New Roman" w:hAnsi="Times New Roman" w:cs="Times New Roman"/>
          <w:sz w:val="16"/>
          <w:szCs w:val="16"/>
          <w:lang w:val="ru-RU"/>
        </w:rPr>
      </w:pPr>
    </w:p>
    <w:p w:rsidR="00702EB3" w:rsidRPr="00702EB3" w:rsidRDefault="00702EB3" w:rsidP="00702EB3">
      <w:pPr>
        <w:pStyle w:val="af"/>
        <w:ind w:hanging="180"/>
        <w:rPr>
          <w:rFonts w:ascii="Times New Roman" w:hAnsi="Times New Roman" w:cs="Times New Roman"/>
          <w:b/>
          <w:sz w:val="16"/>
          <w:szCs w:val="16"/>
          <w:lang w:val="ru-RU"/>
        </w:rPr>
      </w:pPr>
      <w:r w:rsidRPr="00702EB3">
        <w:rPr>
          <w:rFonts w:ascii="Times New Roman" w:hAnsi="Times New Roman" w:cs="Times New Roman"/>
          <w:b/>
          <w:sz w:val="16"/>
          <w:szCs w:val="16"/>
          <w:lang w:val="ru-RU"/>
        </w:rPr>
        <w:t xml:space="preserve">О мерах по оказанию содействия избирательным комиссиям городского округа Тейково при подготовке и проведении выборов депутатов </w:t>
      </w:r>
    </w:p>
    <w:p w:rsidR="00702EB3" w:rsidRPr="00702EB3" w:rsidRDefault="00702EB3" w:rsidP="00702EB3">
      <w:pPr>
        <w:jc w:val="center"/>
        <w:rPr>
          <w:rFonts w:ascii="Times New Roman" w:hAnsi="Times New Roman" w:cs="Times New Roman"/>
          <w:b/>
          <w:sz w:val="16"/>
          <w:szCs w:val="16"/>
        </w:rPr>
      </w:pPr>
      <w:r w:rsidRPr="00702EB3">
        <w:rPr>
          <w:rFonts w:ascii="Times New Roman" w:hAnsi="Times New Roman" w:cs="Times New Roman"/>
          <w:b/>
          <w:sz w:val="16"/>
          <w:szCs w:val="16"/>
        </w:rPr>
        <w:t>городской Думы городского округа Тейково седьмого созыва</w:t>
      </w:r>
    </w:p>
    <w:p w:rsidR="00702EB3" w:rsidRPr="00702EB3" w:rsidRDefault="00702EB3" w:rsidP="00702EB3">
      <w:pPr>
        <w:pStyle w:val="af"/>
        <w:rPr>
          <w:rFonts w:ascii="Times New Roman" w:hAnsi="Times New Roman" w:cs="Times New Roman"/>
          <w:sz w:val="16"/>
          <w:szCs w:val="16"/>
          <w:lang w:val="ru-RU"/>
        </w:rPr>
      </w:pPr>
    </w:p>
    <w:p w:rsidR="00702EB3" w:rsidRPr="00702EB3" w:rsidRDefault="00702EB3" w:rsidP="00702EB3">
      <w:pPr>
        <w:pStyle w:val="af"/>
        <w:rPr>
          <w:rFonts w:ascii="Times New Roman" w:hAnsi="Times New Roman" w:cs="Times New Roman"/>
          <w:sz w:val="16"/>
          <w:szCs w:val="16"/>
          <w:lang w:val="ru-RU"/>
        </w:rPr>
      </w:pPr>
    </w:p>
    <w:p w:rsidR="00702EB3" w:rsidRPr="00702EB3" w:rsidRDefault="00702EB3" w:rsidP="00702EB3">
      <w:pPr>
        <w:ind w:firstLine="709"/>
        <w:jc w:val="both"/>
        <w:rPr>
          <w:rFonts w:ascii="Times New Roman" w:hAnsi="Times New Roman" w:cs="Times New Roman"/>
          <w:sz w:val="16"/>
          <w:szCs w:val="16"/>
        </w:rPr>
      </w:pPr>
      <w:r w:rsidRPr="00702EB3">
        <w:rPr>
          <w:rFonts w:ascii="Times New Roman" w:hAnsi="Times New Roman" w:cs="Times New Roman"/>
          <w:sz w:val="16"/>
          <w:szCs w:val="16"/>
        </w:rPr>
        <w:t>В целях оказания содействия избирательным комиссиям городского округа Тейково при подготовке и проведении выборов депутатов городской Думы городского округа Тейково седьмого созыва, руководствуясь федеральными законами  от 12.06.2002 № 67-ФЗ «Об основных гарантиях  избирательных прав и права на участие в референдуме граждан РФ», Законом Ивановской области от 26.11.2009 № 130-ОЗ «О муниципальных выборах» (в действующей редакции), решением городской Думы городского округа Тейково от 24.06.2020 № 54 «О назначении муниципальных выборов депутатов городской Думы городского округа Тейково седьмого созыва», администрация городского округа Тейково</w:t>
      </w:r>
    </w:p>
    <w:p w:rsidR="00702EB3" w:rsidRPr="00702EB3" w:rsidRDefault="00702EB3" w:rsidP="00702EB3">
      <w:pPr>
        <w:pStyle w:val="af"/>
        <w:ind w:firstLine="709"/>
        <w:jc w:val="both"/>
        <w:rPr>
          <w:rFonts w:ascii="Times New Roman" w:hAnsi="Times New Roman" w:cs="Times New Roman"/>
          <w:b/>
          <w:sz w:val="16"/>
          <w:szCs w:val="16"/>
          <w:lang w:val="ru-RU"/>
        </w:rPr>
      </w:pPr>
    </w:p>
    <w:p w:rsidR="00702EB3" w:rsidRPr="00702EB3" w:rsidRDefault="00702EB3" w:rsidP="00702EB3">
      <w:pPr>
        <w:pStyle w:val="af"/>
        <w:ind w:firstLine="709"/>
        <w:rPr>
          <w:rFonts w:ascii="Times New Roman" w:hAnsi="Times New Roman" w:cs="Times New Roman"/>
          <w:sz w:val="16"/>
          <w:szCs w:val="16"/>
          <w:lang w:val="ru-RU"/>
        </w:rPr>
      </w:pPr>
      <w:r w:rsidRPr="00702EB3">
        <w:rPr>
          <w:rFonts w:ascii="Times New Roman" w:hAnsi="Times New Roman" w:cs="Times New Roman"/>
          <w:sz w:val="16"/>
          <w:szCs w:val="16"/>
          <w:lang w:val="ru-RU"/>
        </w:rPr>
        <w:t>П О С Т А Н О В Л Я Е Т:</w:t>
      </w:r>
    </w:p>
    <w:p w:rsidR="00702EB3" w:rsidRPr="00702EB3" w:rsidRDefault="00702EB3" w:rsidP="00702EB3">
      <w:pPr>
        <w:pStyle w:val="af"/>
        <w:ind w:firstLine="709"/>
        <w:rPr>
          <w:rFonts w:ascii="Times New Roman" w:hAnsi="Times New Roman" w:cs="Times New Roman"/>
          <w:sz w:val="16"/>
          <w:szCs w:val="16"/>
          <w:lang w:val="ru-RU"/>
        </w:rPr>
      </w:pPr>
    </w:p>
    <w:p w:rsidR="00702EB3" w:rsidRPr="00702EB3" w:rsidRDefault="00702EB3" w:rsidP="00702EB3">
      <w:pPr>
        <w:pStyle w:val="af"/>
        <w:numPr>
          <w:ilvl w:val="0"/>
          <w:numId w:val="5"/>
        </w:numPr>
        <w:tabs>
          <w:tab w:val="clear" w:pos="735"/>
          <w:tab w:val="num" w:pos="0"/>
        </w:tabs>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При подготовке и проведении выборов депутатов городской Думы городского округа Тейково седьмого созыва:</w:t>
      </w:r>
    </w:p>
    <w:p w:rsidR="00702EB3" w:rsidRPr="00702EB3" w:rsidRDefault="00702EB3" w:rsidP="00702EB3">
      <w:pPr>
        <w:pStyle w:val="af"/>
        <w:tabs>
          <w:tab w:val="num" w:pos="0"/>
        </w:tabs>
        <w:ind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1.1. Рекомендовать Начальнику сектора продаж клиентам малого бизнеса № 8639/02 Отдела организации продаж клиентам малого бизнеса ПАО Сбербанк (Н.В. Горбунова) обеспечить открытие счета Территориальной избирательной комиссии города Тейково для осуществления операций со средствами местного бюджета, выделяемыми комиссиям на подготовку и проведение выборов депутатов городской Думы городского округа Тейково седьмого созыва (далее – выборы).</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Рекомендовать Отделению Управления Федеральной миграционной службы России по Ивановской области в Тейковском муниципальном районе (Большакова А.С.), отделу военного комиссариата (Тарасенко С.А.), командирам воинских частей, дислоцированных на территории г.о. Тейково,  филиалу по городу Тейково, Тейковскому и Ильинскому районам комитета Ивановской области ЗАГС (Борисова Ю.А.) обеспечить в установленном порядке представление сведений для составления и уточнения списков избирателей в соответствии с установленной компетенцией в Территориальную избирательную комиссию города Тейково.</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Рекомендовать ОБУЗ «Тейковская ЦРБ» (Задворнова Н.В.), ТУ СЗН по г.о. Тейково и Тейковскому муниципальному району (Коровина М.А.) принять необходимые меры по обеспечению избирательных прав граждан, находящихся на стационарном лечении в учреждениях здравоохранения, и пребывающих в учреждениях социальной защиты населения.</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Рекомендовать командирам воинских частей, дислоцированных на территории г.о. Тейково, принять меры по обеспечению  избирательных прав граждан, проходящих службу в воинских частях, а также проживающих на территории расположения воинских частей.</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Рекомендовать Межмуниципальному отделу МВД России «Тейковский» (Кабешев А.Ю.) обеспечить:</w:t>
      </w:r>
    </w:p>
    <w:p w:rsidR="00702EB3" w:rsidRPr="00702EB3" w:rsidRDefault="00702EB3" w:rsidP="00702EB3">
      <w:pPr>
        <w:pStyle w:val="af"/>
        <w:ind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1.5.1. охрану общественного порядка и общественную безопасность в период подготовки и проведения выборов, в т.ч. на безвозмездной основе охрану помещений избирательных комиссий, помещений для голосования, и по запросам избирательных комиссий - избирательных документов при их перевозке;</w:t>
      </w:r>
    </w:p>
    <w:p w:rsidR="00702EB3" w:rsidRPr="00702EB3" w:rsidRDefault="00702EB3" w:rsidP="00702EB3">
      <w:pPr>
        <w:pStyle w:val="af"/>
        <w:ind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1.5.2. принятие мер по пресечению противоправной агитационной деятельности, по предотвращению   изготовления противоправных предвыборных материалов и их изъятию, установлению изготовителей и распространителей указанных материалов, источников их оплаты, выявлению участников иной противоправной агитационной деятельности, а также своевременное информирование соответствующих избирательных комиссий о выявленных фактах и принятых мерах и своевременное направление материалов в суд;</w:t>
      </w:r>
    </w:p>
    <w:p w:rsidR="00702EB3" w:rsidRPr="00702EB3" w:rsidRDefault="00702EB3" w:rsidP="00702EB3">
      <w:pPr>
        <w:pStyle w:val="af"/>
        <w:ind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1.5.3. своевременное направление в суд материалов о соответствующих административных правонарушениях.</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Рекомендовать ОГУ «5-й пожарный отряд» (Смагин В.В.) обеспечить контроль за соблюдением пожарной безопасности в помещениях избирательных комиссий и помещениях для голосования.</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Рекомендовать Межрайонному центру технической эксплуатации телекоммуникаций - Ивановский филиал ОАО «Ростелеком» обеспечить предоставление избирательным комиссиям городского округа Тейково всех уровней услуг связи по тарифам, установленным для организаций, финансируемых за счет средств местного бюджета.</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 xml:space="preserve">Рекомендовать Межмуниципальному отделу МВД России «Тейковский», Межрайонной ИФНС России № 2 по Ивановской области, дополнительному офису № 8639 Ивановского отделения ПАО Сбербанка России, Контрольно-счетной комиссии г.о. Тейково по запросу Территориальной избирательной комиссии города Тейково направлять специалистов для работы в контрольно-ревизионной службе при Территориальной избирательной комиссии города Тейково. </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t>Рекомендовать ООО «ТСП» (Сергеев В.А.) обеспечить бесперебойное энергоснабжение помещений для голосования и избирательных комиссий всех уровней, а также рассмотреть вопрос обеспечения резервным автономным энергосбережением помещения для голосований избирательных участков.</w:t>
      </w:r>
    </w:p>
    <w:p w:rsidR="00702EB3" w:rsidRPr="00702EB3" w:rsidRDefault="00702EB3" w:rsidP="00702EB3">
      <w:pPr>
        <w:pStyle w:val="af"/>
        <w:numPr>
          <w:ilvl w:val="1"/>
          <w:numId w:val="5"/>
        </w:numPr>
        <w:ind w:left="0" w:firstLine="709"/>
        <w:jc w:val="both"/>
        <w:rPr>
          <w:rFonts w:ascii="Times New Roman" w:hAnsi="Times New Roman" w:cs="Times New Roman"/>
          <w:b/>
          <w:sz w:val="16"/>
          <w:szCs w:val="16"/>
          <w:lang w:val="ru-RU"/>
        </w:rPr>
      </w:pPr>
      <w:r w:rsidRPr="00702EB3">
        <w:rPr>
          <w:rFonts w:ascii="Times New Roman" w:hAnsi="Times New Roman" w:cs="Times New Roman"/>
          <w:sz w:val="16"/>
          <w:szCs w:val="16"/>
          <w:lang w:val="ru-RU"/>
        </w:rPr>
        <w:lastRenderedPageBreak/>
        <w:t>Рекомендовать отделам и комитетам администрации г.о. Тейково, руководителям предприятий и учреждений:</w:t>
      </w:r>
    </w:p>
    <w:p w:rsidR="00702EB3" w:rsidRPr="00702EB3" w:rsidRDefault="00702EB3" w:rsidP="00702EB3">
      <w:pPr>
        <w:pStyle w:val="ad"/>
        <w:tabs>
          <w:tab w:val="left" w:pos="1080"/>
        </w:tabs>
        <w:ind w:left="0" w:firstLine="709"/>
        <w:jc w:val="both"/>
        <w:rPr>
          <w:rFonts w:ascii="Times New Roman" w:hAnsi="Times New Roman" w:cs="Times New Roman"/>
          <w:sz w:val="16"/>
          <w:szCs w:val="16"/>
        </w:rPr>
      </w:pPr>
      <w:r w:rsidRPr="00702EB3">
        <w:rPr>
          <w:rFonts w:ascii="Times New Roman" w:hAnsi="Times New Roman" w:cs="Times New Roman"/>
          <w:sz w:val="16"/>
          <w:szCs w:val="16"/>
        </w:rPr>
        <w:t>1.10.1. предоставлять Территориальной избирательной комиссии города  Тейково на безвозмездной основе необходимые помещения, включая помещение для голосования и помещение для хранения избирательной документации (в том числе обеспечивать охрану этих помещений и избирательной документации), транспортные средства, средства связи и техническое оборудование, а также при необходимости оказывать иное содействие, направленное на обеспечение выполнения Территориальной избирательной комиссией города Тейково  полномочий, установленных законодательством Российской Федерации и Ивановской области;</w:t>
      </w:r>
    </w:p>
    <w:p w:rsidR="00702EB3" w:rsidRPr="00702EB3" w:rsidRDefault="00702EB3" w:rsidP="00702EB3">
      <w:pPr>
        <w:pStyle w:val="ad"/>
        <w:tabs>
          <w:tab w:val="left" w:pos="0"/>
        </w:tabs>
        <w:ind w:left="0" w:firstLine="709"/>
        <w:jc w:val="both"/>
        <w:rPr>
          <w:rFonts w:ascii="Times New Roman" w:hAnsi="Times New Roman" w:cs="Times New Roman"/>
          <w:sz w:val="16"/>
          <w:szCs w:val="16"/>
        </w:rPr>
      </w:pPr>
      <w:r w:rsidRPr="00702EB3">
        <w:rPr>
          <w:rFonts w:ascii="Times New Roman" w:hAnsi="Times New Roman" w:cs="Times New Roman"/>
          <w:sz w:val="16"/>
          <w:szCs w:val="16"/>
        </w:rPr>
        <w:t xml:space="preserve">1.10.2. выделять  специально  оборудованные  места  для   размещения         печатных агитационных материалов; </w:t>
      </w:r>
    </w:p>
    <w:p w:rsidR="00702EB3" w:rsidRPr="00702EB3" w:rsidRDefault="00702EB3" w:rsidP="00702EB3">
      <w:pPr>
        <w:pStyle w:val="ad"/>
        <w:tabs>
          <w:tab w:val="left" w:pos="1080"/>
        </w:tabs>
        <w:ind w:left="0" w:firstLine="709"/>
        <w:jc w:val="both"/>
        <w:rPr>
          <w:rFonts w:ascii="Times New Roman" w:hAnsi="Times New Roman" w:cs="Times New Roman"/>
          <w:sz w:val="16"/>
          <w:szCs w:val="16"/>
        </w:rPr>
      </w:pPr>
      <w:r w:rsidRPr="00702EB3">
        <w:rPr>
          <w:rFonts w:ascii="Times New Roman" w:hAnsi="Times New Roman" w:cs="Times New Roman"/>
          <w:sz w:val="16"/>
          <w:szCs w:val="16"/>
        </w:rPr>
        <w:t xml:space="preserve">1.10.3. обеспечивать публикацию информации, связанной с образованием избирательных участков и формированием избирательных комиссий, а также предоставляемой избирательными комиссиями информации о ходе подготовки и проведения выборов, сроках и порядке совершения избирательных действий, кандидатах и политических партиях; </w:t>
      </w:r>
    </w:p>
    <w:p w:rsidR="00702EB3" w:rsidRPr="00702EB3" w:rsidRDefault="00702EB3" w:rsidP="00702EB3">
      <w:pPr>
        <w:tabs>
          <w:tab w:val="left" w:pos="720"/>
        </w:tabs>
        <w:ind w:firstLine="709"/>
        <w:jc w:val="both"/>
        <w:rPr>
          <w:rFonts w:ascii="Times New Roman" w:hAnsi="Times New Roman" w:cs="Times New Roman"/>
          <w:sz w:val="16"/>
          <w:szCs w:val="16"/>
        </w:rPr>
      </w:pPr>
      <w:r w:rsidRPr="00702EB3">
        <w:rPr>
          <w:rFonts w:ascii="Times New Roman" w:hAnsi="Times New Roman" w:cs="Times New Roman"/>
          <w:sz w:val="16"/>
          <w:szCs w:val="16"/>
        </w:rPr>
        <w:tab/>
        <w:t>1.10.4. обеспечить нормативные технологические условия для бесперебойного функционирования Государственной автоматизированной системы Российской Федерации «Выборы».</w:t>
      </w:r>
    </w:p>
    <w:p w:rsidR="00702EB3" w:rsidRPr="00702EB3" w:rsidRDefault="00702EB3" w:rsidP="00702EB3">
      <w:pPr>
        <w:ind w:firstLine="709"/>
        <w:jc w:val="both"/>
        <w:rPr>
          <w:rFonts w:ascii="Times New Roman" w:hAnsi="Times New Roman" w:cs="Times New Roman"/>
          <w:sz w:val="16"/>
          <w:szCs w:val="16"/>
        </w:rPr>
      </w:pPr>
      <w:r w:rsidRPr="00702EB3">
        <w:rPr>
          <w:rFonts w:ascii="Times New Roman" w:hAnsi="Times New Roman" w:cs="Times New Roman"/>
          <w:sz w:val="16"/>
          <w:szCs w:val="16"/>
        </w:rPr>
        <w:t xml:space="preserve">2. Разместить настоящее постановление на официальном сайте администрации городского округа Тейково в сети Интернет. </w:t>
      </w:r>
    </w:p>
    <w:p w:rsidR="00702EB3" w:rsidRPr="00702EB3" w:rsidRDefault="00702EB3" w:rsidP="00702EB3">
      <w:pPr>
        <w:ind w:firstLine="709"/>
        <w:jc w:val="both"/>
        <w:rPr>
          <w:rFonts w:ascii="Times New Roman" w:hAnsi="Times New Roman" w:cs="Times New Roman"/>
          <w:sz w:val="16"/>
          <w:szCs w:val="16"/>
        </w:rPr>
      </w:pPr>
      <w:r w:rsidRPr="00702EB3">
        <w:rPr>
          <w:rFonts w:ascii="Times New Roman" w:hAnsi="Times New Roman" w:cs="Times New Roman"/>
          <w:sz w:val="16"/>
          <w:szCs w:val="16"/>
        </w:rPr>
        <w:t>3. Контроль исполнения настоящего постановления оставляю за собой.</w:t>
      </w:r>
    </w:p>
    <w:p w:rsidR="00702EB3" w:rsidRPr="00702EB3" w:rsidRDefault="00702EB3" w:rsidP="00702EB3">
      <w:pPr>
        <w:tabs>
          <w:tab w:val="left" w:pos="1080"/>
        </w:tabs>
        <w:ind w:firstLine="709"/>
        <w:jc w:val="both"/>
        <w:rPr>
          <w:rFonts w:ascii="Times New Roman" w:hAnsi="Times New Roman" w:cs="Times New Roman"/>
          <w:sz w:val="16"/>
          <w:szCs w:val="16"/>
        </w:rPr>
      </w:pPr>
    </w:p>
    <w:p w:rsidR="00702EB3" w:rsidRPr="00702EB3" w:rsidRDefault="00702EB3" w:rsidP="00702EB3">
      <w:pPr>
        <w:tabs>
          <w:tab w:val="left" w:pos="1080"/>
        </w:tabs>
        <w:ind w:hanging="540"/>
        <w:jc w:val="both"/>
        <w:rPr>
          <w:rFonts w:ascii="Times New Roman" w:hAnsi="Times New Roman" w:cs="Times New Roman"/>
          <w:sz w:val="16"/>
          <w:szCs w:val="16"/>
        </w:rPr>
      </w:pPr>
    </w:p>
    <w:p w:rsidR="00702EB3" w:rsidRPr="00702EB3" w:rsidRDefault="00A218CF" w:rsidP="00702EB3">
      <w:pPr>
        <w:tabs>
          <w:tab w:val="left" w:pos="1080"/>
        </w:tabs>
        <w:ind w:hanging="540"/>
        <w:jc w:val="both"/>
        <w:rPr>
          <w:rFonts w:ascii="Times New Roman" w:hAnsi="Times New Roman" w:cs="Times New Roman"/>
          <w:b/>
          <w:sz w:val="16"/>
          <w:szCs w:val="16"/>
        </w:rPr>
      </w:pPr>
      <w:r>
        <w:rPr>
          <w:rFonts w:ascii="Times New Roman" w:hAnsi="Times New Roman" w:cs="Times New Roman"/>
          <w:b/>
          <w:sz w:val="16"/>
          <w:szCs w:val="16"/>
        </w:rPr>
        <w:t xml:space="preserve"> </w:t>
      </w:r>
    </w:p>
    <w:p w:rsidR="00702EB3" w:rsidRPr="00702EB3" w:rsidRDefault="00702EB3" w:rsidP="00702EB3">
      <w:pPr>
        <w:ind w:hanging="540"/>
        <w:jc w:val="both"/>
        <w:rPr>
          <w:rFonts w:ascii="Times New Roman" w:hAnsi="Times New Roman" w:cs="Times New Roman"/>
          <w:b/>
          <w:sz w:val="16"/>
          <w:szCs w:val="16"/>
        </w:rPr>
      </w:pPr>
      <w:r w:rsidRPr="00702EB3">
        <w:rPr>
          <w:rFonts w:ascii="Times New Roman" w:hAnsi="Times New Roman" w:cs="Times New Roman"/>
          <w:b/>
          <w:sz w:val="16"/>
          <w:szCs w:val="16"/>
        </w:rPr>
        <w:t xml:space="preserve">       Глава городского округа Тейково                                                </w:t>
      </w:r>
      <w:r w:rsidR="00A218CF">
        <w:rPr>
          <w:rFonts w:ascii="Times New Roman" w:hAnsi="Times New Roman" w:cs="Times New Roman"/>
          <w:b/>
          <w:sz w:val="16"/>
          <w:szCs w:val="16"/>
        </w:rPr>
        <w:t xml:space="preserve">                                                                       </w:t>
      </w:r>
      <w:r w:rsidRPr="00702EB3">
        <w:rPr>
          <w:rFonts w:ascii="Times New Roman" w:hAnsi="Times New Roman" w:cs="Times New Roman"/>
          <w:b/>
          <w:sz w:val="16"/>
          <w:szCs w:val="16"/>
        </w:rPr>
        <w:t xml:space="preserve">  С.А. Семенова</w:t>
      </w:r>
    </w:p>
    <w:p w:rsidR="00702EB3" w:rsidRDefault="00702EB3" w:rsidP="00702EB3"/>
    <w:p w:rsidR="000963FA" w:rsidRPr="00800618" w:rsidRDefault="000963FA" w:rsidP="00800618">
      <w:pPr>
        <w:rPr>
          <w:rFonts w:ascii="Times New Roman" w:hAnsi="Times New Roman" w:cs="Times New Roman"/>
          <w:sz w:val="16"/>
          <w:szCs w:val="16"/>
        </w:rPr>
      </w:pPr>
    </w:p>
    <w:p w:rsidR="00800618" w:rsidRPr="00800618" w:rsidRDefault="00800618" w:rsidP="00800618">
      <w:pPr>
        <w:pStyle w:val="a3"/>
        <w:spacing w:after="0"/>
        <w:ind w:left="0"/>
        <w:rPr>
          <w:sz w:val="16"/>
          <w:szCs w:val="16"/>
        </w:rPr>
      </w:pPr>
    </w:p>
    <w:p w:rsidR="00800618" w:rsidRPr="00800618" w:rsidRDefault="00800618" w:rsidP="00800618">
      <w:pPr>
        <w:pStyle w:val="a3"/>
        <w:spacing w:after="0"/>
        <w:ind w:left="0"/>
        <w:rPr>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noProof/>
          <w:sz w:val="16"/>
          <w:szCs w:val="16"/>
        </w:rPr>
        <w:drawing>
          <wp:inline distT="0" distB="0" distL="0" distR="0">
            <wp:extent cx="690880" cy="903605"/>
            <wp:effectExtent l="19050" t="0" r="0" b="0"/>
            <wp:docPr id="1"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8" cstate="print"/>
                    <a:srcRect/>
                    <a:stretch>
                      <a:fillRect/>
                    </a:stretch>
                  </pic:blipFill>
                  <pic:spPr bwMode="auto">
                    <a:xfrm>
                      <a:off x="0" y="0"/>
                      <a:ext cx="690880" cy="903605"/>
                    </a:xfrm>
                    <a:prstGeom prst="rect">
                      <a:avLst/>
                    </a:prstGeom>
                    <a:noFill/>
                    <a:ln w="9525">
                      <a:noFill/>
                      <a:miter lim="800000"/>
                      <a:headEnd/>
                      <a:tailEnd/>
                    </a:ln>
                  </pic:spPr>
                </pic:pic>
              </a:graphicData>
            </a:graphic>
          </wp:inline>
        </w:drawing>
      </w: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АДМИНИСТРАЦИЯ ГОРОДСКОГО ОКРУГА ТЕЙКОВО</w:t>
      </w: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ИВАНОВСКОЙ ОБЛАСТИ</w:t>
      </w: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________________________________________________________</w:t>
      </w: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П О С Т А Н О В Л Е Н И Е</w:t>
      </w: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от     08.07.2020    №    252</w:t>
      </w: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sz w:val="16"/>
          <w:szCs w:val="16"/>
        </w:rPr>
      </w:pPr>
      <w:r w:rsidRPr="00800618">
        <w:rPr>
          <w:rFonts w:ascii="Times New Roman" w:hAnsi="Times New Roman" w:cs="Times New Roman"/>
          <w:sz w:val="16"/>
          <w:szCs w:val="16"/>
        </w:rPr>
        <w:t>г. Тейково</w:t>
      </w:r>
    </w:p>
    <w:p w:rsidR="00800618" w:rsidRPr="00800618" w:rsidRDefault="00800618" w:rsidP="00800618">
      <w:pPr>
        <w:jc w:val="center"/>
        <w:rPr>
          <w:rFonts w:ascii="Times New Roman" w:hAnsi="Times New Roman" w:cs="Times New Roman"/>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p w:rsidR="00800618" w:rsidRPr="00800618" w:rsidRDefault="00800618" w:rsidP="00800618">
      <w:pPr>
        <w:jc w:val="center"/>
        <w:rPr>
          <w:rFonts w:ascii="Times New Roman" w:hAnsi="Times New Roman" w:cs="Times New Roman"/>
          <w:sz w:val="16"/>
          <w:szCs w:val="16"/>
        </w:rPr>
      </w:pP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pStyle w:val="a8"/>
        <w:ind w:firstLine="720"/>
        <w:jc w:val="both"/>
        <w:rPr>
          <w:rFonts w:ascii="Times New Roman" w:hAnsi="Times New Roman" w:cs="Times New Roman"/>
          <w:sz w:val="16"/>
          <w:szCs w:val="16"/>
        </w:rPr>
      </w:pPr>
      <w:r w:rsidRPr="00800618">
        <w:rPr>
          <w:rFonts w:ascii="Times New Roman" w:hAnsi="Times New Roman" w:cs="Times New Roman"/>
          <w:sz w:val="16"/>
          <w:szCs w:val="16"/>
        </w:rPr>
        <w:lastRenderedPageBreak/>
        <w:t xml:space="preserve">В соответствии с Федеральными законами от 21.12.1994 № 68-ФЗ «О защите населения и территорий от чрезвычайных ситуаций природного и техногенного характера», указом Президента Российской Федерации от 11.05.2020 № 316 «Об определении порядка продления действия мер по обеспечению санитарно-эпидемиологического благополучия населения в субъектах Российской Федерации в связи с распространением новой коронавирусной инфекции (COVID-19)», указом Губернатора Ивановской области от 17.03.2020 № 23-уг «О введении на территории Ивановской области режима повышенной готовности» (в действующей редакции), с учетом санитарно-эпидемиологической обстановки на территории городского округа Тейково Ивановской области, администрация городского округа Тейково </w:t>
      </w:r>
    </w:p>
    <w:p w:rsidR="00800618" w:rsidRPr="00800618" w:rsidRDefault="00800618" w:rsidP="00800618">
      <w:pPr>
        <w:pStyle w:val="a8"/>
        <w:jc w:val="both"/>
        <w:rPr>
          <w:rFonts w:ascii="Times New Roman" w:hAnsi="Times New Roman" w:cs="Times New Roman"/>
          <w:sz w:val="16"/>
          <w:szCs w:val="16"/>
        </w:rPr>
      </w:pPr>
    </w:p>
    <w:p w:rsidR="00800618" w:rsidRPr="00800618" w:rsidRDefault="00800618" w:rsidP="00800618">
      <w:pPr>
        <w:pStyle w:val="6"/>
        <w:rPr>
          <w:sz w:val="16"/>
          <w:szCs w:val="16"/>
        </w:rPr>
      </w:pPr>
      <w:r w:rsidRPr="00800618">
        <w:rPr>
          <w:sz w:val="16"/>
          <w:szCs w:val="16"/>
        </w:rPr>
        <w:t>П О С Т А Н О В Л Я Е Т:</w:t>
      </w:r>
    </w:p>
    <w:p w:rsidR="00800618" w:rsidRPr="00800618" w:rsidRDefault="00800618" w:rsidP="00800618">
      <w:pPr>
        <w:pStyle w:val="Default"/>
        <w:ind w:firstLine="709"/>
        <w:jc w:val="both"/>
        <w:rPr>
          <w:sz w:val="16"/>
          <w:szCs w:val="16"/>
        </w:rPr>
      </w:pP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1. Внести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 с приложениями следующие изменения:</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1.1. Подпункты 11.2 и 11.7 пункта 11 признать утратившими силу.</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 xml:space="preserve">1.2. Пункт 15 изложить в следующей редакции: </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«15. Руководителям образовательных организаций, в том числе частных, реализующих образовательные программы дошкольного образования, расположенных на территории городского округа Тейково Ивановской области, организовать реализацию основных образовательных программ дошкольного образования в соответствии с требованиями Регламента порядка работы образовательных организаций, реализующих основные образовательные программы дошкольного образования, в целях недопущения распространения новой коронавирусной инфекции (COVID-2019) на территории Ивановской области.».</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 xml:space="preserve">1.3. Подпункт 16.5 пункта 16 изложить в следующей редакции: </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«16.5. Принимать решения о работе муниципальных образовательных организаций, реализующих образовательные программы дошкольного образования, с учетом потребности.».</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1.4. В подпункте 17.2 пункта 17 после слов «категорий и подкатегорий» дополнить словами «, а также проведения практических занятий и экзаменов при освоении дисциплин «Использование специальных средств», «Огневая подготовка» и «Специальная физическая подготовка» в рамках реализации программ профессионального обучения для работы в качестве частных охранников».</w:t>
      </w:r>
    </w:p>
    <w:p w:rsidR="00800618" w:rsidRPr="00800618" w:rsidRDefault="00800618" w:rsidP="00800618">
      <w:pPr>
        <w:pStyle w:val="a8"/>
        <w:ind w:firstLine="720"/>
        <w:jc w:val="both"/>
        <w:rPr>
          <w:rFonts w:ascii="Times New Roman" w:hAnsi="Times New Roman" w:cs="Times New Roman"/>
          <w:sz w:val="16"/>
          <w:szCs w:val="16"/>
        </w:rPr>
      </w:pPr>
      <w:r w:rsidRPr="00800618">
        <w:rPr>
          <w:rFonts w:ascii="Times New Roman" w:hAnsi="Times New Roman" w:cs="Times New Roman"/>
          <w:sz w:val="16"/>
          <w:szCs w:val="16"/>
        </w:rPr>
        <w:t>1.5. В пункте 22 и подпункте 25.2 пункта 25 слова «до снятия режима повышенной готовности» заменить словами «до 05.07.2020 включительно».</w:t>
      </w:r>
    </w:p>
    <w:p w:rsidR="00800618" w:rsidRPr="00800618" w:rsidRDefault="00800618" w:rsidP="00800618">
      <w:pPr>
        <w:pStyle w:val="Default"/>
        <w:ind w:firstLine="709"/>
        <w:jc w:val="both"/>
        <w:rPr>
          <w:color w:val="auto"/>
          <w:sz w:val="16"/>
          <w:szCs w:val="16"/>
        </w:rPr>
      </w:pPr>
      <w:r w:rsidRPr="00800618">
        <w:rPr>
          <w:color w:val="auto"/>
          <w:sz w:val="16"/>
          <w:szCs w:val="16"/>
        </w:rPr>
        <w:t>2. Подпункт 1.1 настоящего постановления вступает в силу с 07.07.2020.</w:t>
      </w:r>
    </w:p>
    <w:p w:rsidR="00800618" w:rsidRPr="00800618" w:rsidRDefault="00800618" w:rsidP="00800618">
      <w:pPr>
        <w:pStyle w:val="a8"/>
        <w:ind w:firstLine="720"/>
        <w:jc w:val="both"/>
        <w:rPr>
          <w:rFonts w:ascii="Times New Roman" w:hAnsi="Times New Roman" w:cs="Times New Roman"/>
          <w:sz w:val="16"/>
          <w:szCs w:val="16"/>
        </w:rPr>
      </w:pPr>
      <w:r w:rsidRPr="00800618">
        <w:rPr>
          <w:rFonts w:ascii="Times New Roman" w:hAnsi="Times New Roman" w:cs="Times New Roman"/>
          <w:sz w:val="16"/>
          <w:szCs w:val="16"/>
        </w:rPr>
        <w:t>3.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800618" w:rsidRPr="00800618" w:rsidRDefault="00800618" w:rsidP="00800618">
      <w:pPr>
        <w:pStyle w:val="a8"/>
        <w:ind w:firstLine="709"/>
        <w:jc w:val="both"/>
        <w:rPr>
          <w:rFonts w:ascii="Times New Roman" w:hAnsi="Times New Roman" w:cs="Times New Roman"/>
          <w:sz w:val="16"/>
          <w:szCs w:val="16"/>
        </w:rPr>
      </w:pPr>
      <w:r w:rsidRPr="00800618">
        <w:rPr>
          <w:rFonts w:ascii="Times New Roman" w:hAnsi="Times New Roman" w:cs="Times New Roman"/>
          <w:sz w:val="16"/>
          <w:szCs w:val="16"/>
        </w:rPr>
        <w:t>4. Контроль за исполнением настоящего постановления оставляю за собой.</w:t>
      </w:r>
    </w:p>
    <w:p w:rsidR="00800618" w:rsidRPr="00800618" w:rsidRDefault="00800618" w:rsidP="00800618">
      <w:pPr>
        <w:pStyle w:val="a8"/>
        <w:ind w:firstLine="720"/>
        <w:jc w:val="both"/>
        <w:rPr>
          <w:rFonts w:ascii="Times New Roman" w:hAnsi="Times New Roman" w:cs="Times New Roman"/>
          <w:sz w:val="16"/>
          <w:szCs w:val="16"/>
        </w:rPr>
      </w:pPr>
    </w:p>
    <w:p w:rsidR="00800618" w:rsidRPr="00800618" w:rsidRDefault="00800618" w:rsidP="00800618">
      <w:pPr>
        <w:pStyle w:val="a8"/>
        <w:ind w:firstLine="720"/>
        <w:jc w:val="both"/>
        <w:rPr>
          <w:rFonts w:ascii="Times New Roman" w:hAnsi="Times New Roman" w:cs="Times New Roman"/>
          <w:sz w:val="16"/>
          <w:szCs w:val="16"/>
        </w:rPr>
      </w:pPr>
    </w:p>
    <w:p w:rsidR="00800618" w:rsidRPr="00800618" w:rsidRDefault="00800618" w:rsidP="00800618">
      <w:pPr>
        <w:rPr>
          <w:rFonts w:ascii="Times New Roman" w:hAnsi="Times New Roman" w:cs="Times New Roman"/>
          <w:b/>
          <w:sz w:val="16"/>
          <w:szCs w:val="16"/>
        </w:rPr>
      </w:pPr>
      <w:r w:rsidRPr="00800618">
        <w:rPr>
          <w:rFonts w:ascii="Times New Roman" w:hAnsi="Times New Roman" w:cs="Times New Roman"/>
          <w:b/>
          <w:sz w:val="16"/>
          <w:szCs w:val="16"/>
        </w:rPr>
        <w:t>Глава городского округа Тейково</w:t>
      </w:r>
      <w:r w:rsidRPr="00800618">
        <w:rPr>
          <w:rFonts w:ascii="Times New Roman" w:hAnsi="Times New Roman" w:cs="Times New Roman"/>
          <w:b/>
          <w:sz w:val="16"/>
          <w:szCs w:val="16"/>
        </w:rPr>
        <w:tab/>
      </w:r>
      <w:r w:rsidRPr="00800618">
        <w:rPr>
          <w:rFonts w:ascii="Times New Roman" w:hAnsi="Times New Roman" w:cs="Times New Roman"/>
          <w:b/>
          <w:sz w:val="16"/>
          <w:szCs w:val="16"/>
        </w:rPr>
        <w:tab/>
        <w:t xml:space="preserve"> </w:t>
      </w:r>
      <w:r w:rsidRPr="00800618">
        <w:rPr>
          <w:rFonts w:ascii="Times New Roman" w:hAnsi="Times New Roman" w:cs="Times New Roman"/>
          <w:b/>
          <w:sz w:val="16"/>
          <w:szCs w:val="16"/>
        </w:rPr>
        <w:tab/>
        <w:t xml:space="preserve">                 </w:t>
      </w:r>
      <w:r w:rsidR="000963FA">
        <w:rPr>
          <w:rFonts w:ascii="Times New Roman" w:hAnsi="Times New Roman" w:cs="Times New Roman"/>
          <w:b/>
          <w:sz w:val="16"/>
          <w:szCs w:val="16"/>
        </w:rPr>
        <w:t xml:space="preserve">                                                                                         </w:t>
      </w:r>
      <w:r w:rsidRPr="00800618">
        <w:rPr>
          <w:rFonts w:ascii="Times New Roman" w:hAnsi="Times New Roman" w:cs="Times New Roman"/>
          <w:b/>
          <w:sz w:val="16"/>
          <w:szCs w:val="16"/>
        </w:rPr>
        <w:t xml:space="preserve">    С.А. Семенова</w:t>
      </w:r>
    </w:p>
    <w:p w:rsidR="00800618" w:rsidRPr="00800618" w:rsidRDefault="00800618" w:rsidP="00800618">
      <w:pPr>
        <w:pStyle w:val="a8"/>
        <w:jc w:val="both"/>
        <w:rPr>
          <w:rFonts w:ascii="Times New Roman" w:hAnsi="Times New Roman" w:cs="Times New Roman"/>
          <w:sz w:val="16"/>
          <w:szCs w:val="16"/>
        </w:rPr>
      </w:pPr>
    </w:p>
    <w:p w:rsidR="00800618" w:rsidRPr="00800618" w:rsidRDefault="00800618" w:rsidP="00800618">
      <w:pPr>
        <w:pStyle w:val="1"/>
        <w:ind w:firstLine="709"/>
        <w:jc w:val="both"/>
        <w:rPr>
          <w:rFonts w:ascii="Times New Roman" w:hAnsi="Times New Roman"/>
          <w:sz w:val="16"/>
          <w:szCs w:val="16"/>
        </w:rPr>
      </w:pPr>
    </w:p>
    <w:p w:rsidR="00800618" w:rsidRPr="00800618" w:rsidRDefault="00800618" w:rsidP="00800618">
      <w:pPr>
        <w:spacing w:after="0"/>
        <w:ind w:right="-1"/>
        <w:jc w:val="center"/>
        <w:rPr>
          <w:rFonts w:ascii="Times New Roman" w:hAnsi="Times New Roman" w:cs="Times New Roman"/>
          <w:b/>
          <w:sz w:val="16"/>
          <w:szCs w:val="16"/>
        </w:rPr>
      </w:pPr>
      <w:r w:rsidRPr="00800618">
        <w:rPr>
          <w:rFonts w:ascii="Times New Roman" w:hAnsi="Times New Roman" w:cs="Times New Roman"/>
          <w:b/>
          <w:noProof/>
          <w:sz w:val="16"/>
          <w:szCs w:val="16"/>
        </w:rPr>
        <w:drawing>
          <wp:inline distT="0" distB="0" distL="0" distR="0">
            <wp:extent cx="695960" cy="901065"/>
            <wp:effectExtent l="19050" t="0" r="8890" b="0"/>
            <wp:docPr id="12"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9" cstate="print"/>
                    <a:srcRect/>
                    <a:stretch>
                      <a:fillRect/>
                    </a:stretch>
                  </pic:blipFill>
                  <pic:spPr bwMode="auto">
                    <a:xfrm>
                      <a:off x="0" y="0"/>
                      <a:ext cx="695960" cy="901065"/>
                    </a:xfrm>
                    <a:prstGeom prst="rect">
                      <a:avLst/>
                    </a:prstGeom>
                    <a:noFill/>
                    <a:ln w="9525">
                      <a:noFill/>
                      <a:miter lim="800000"/>
                      <a:headEnd/>
                      <a:tailEnd/>
                    </a:ln>
                  </pic:spPr>
                </pic:pic>
              </a:graphicData>
            </a:graphic>
          </wp:inline>
        </w:drawing>
      </w:r>
    </w:p>
    <w:p w:rsidR="00800618" w:rsidRPr="00800618" w:rsidRDefault="00800618" w:rsidP="00800618">
      <w:pPr>
        <w:spacing w:after="0" w:line="240" w:lineRule="auto"/>
        <w:ind w:right="-1"/>
        <w:jc w:val="center"/>
        <w:rPr>
          <w:rFonts w:ascii="Times New Roman" w:hAnsi="Times New Roman" w:cs="Times New Roman"/>
          <w:b/>
          <w:sz w:val="16"/>
          <w:szCs w:val="16"/>
        </w:rPr>
      </w:pPr>
      <w:r w:rsidRPr="00800618">
        <w:rPr>
          <w:rFonts w:ascii="Times New Roman" w:hAnsi="Times New Roman" w:cs="Times New Roman"/>
          <w:b/>
          <w:sz w:val="16"/>
          <w:szCs w:val="16"/>
        </w:rPr>
        <w:t>АДМИНИСТРАЦИЯ ГОРОДСКОГО ОКРУГА ТЕЙКОВО ИВАНОВСКОЙ ОБЛАСТИ</w:t>
      </w:r>
    </w:p>
    <w:p w:rsidR="00800618" w:rsidRPr="00800618" w:rsidRDefault="00800618" w:rsidP="00800618">
      <w:pPr>
        <w:spacing w:after="0" w:line="240" w:lineRule="auto"/>
        <w:ind w:right="-1"/>
        <w:jc w:val="center"/>
        <w:rPr>
          <w:rFonts w:ascii="Times New Roman" w:hAnsi="Times New Roman" w:cs="Times New Roman"/>
          <w:b/>
          <w:sz w:val="16"/>
          <w:szCs w:val="16"/>
        </w:rPr>
      </w:pPr>
      <w:r w:rsidRPr="00800618">
        <w:rPr>
          <w:rFonts w:ascii="Times New Roman" w:hAnsi="Times New Roman" w:cs="Times New Roman"/>
          <w:b/>
          <w:sz w:val="16"/>
          <w:szCs w:val="16"/>
        </w:rPr>
        <w:t>________________________________________________________</w:t>
      </w:r>
    </w:p>
    <w:p w:rsidR="00800618" w:rsidRPr="00800618" w:rsidRDefault="00800618" w:rsidP="00800618">
      <w:pPr>
        <w:pStyle w:val="ConsPlusNormal"/>
        <w:ind w:right="-1"/>
        <w:jc w:val="center"/>
        <w:rPr>
          <w:rFonts w:ascii="Times New Roman" w:hAnsi="Times New Roman" w:cs="Times New Roman"/>
          <w:b/>
          <w:sz w:val="16"/>
          <w:szCs w:val="16"/>
        </w:rPr>
      </w:pPr>
    </w:p>
    <w:p w:rsidR="00800618" w:rsidRPr="00800618" w:rsidRDefault="00800618" w:rsidP="00800618">
      <w:pPr>
        <w:pStyle w:val="ConsPlusNormal"/>
        <w:ind w:right="-1"/>
        <w:jc w:val="center"/>
        <w:rPr>
          <w:rFonts w:ascii="Times New Roman" w:hAnsi="Times New Roman" w:cs="Times New Roman"/>
          <w:b/>
          <w:sz w:val="16"/>
          <w:szCs w:val="16"/>
        </w:rPr>
      </w:pPr>
    </w:p>
    <w:p w:rsidR="00800618" w:rsidRPr="00800618" w:rsidRDefault="00800618" w:rsidP="00800618">
      <w:pPr>
        <w:pStyle w:val="ConsPlusNormal"/>
        <w:ind w:right="-1"/>
        <w:jc w:val="center"/>
        <w:rPr>
          <w:rFonts w:ascii="Times New Roman" w:hAnsi="Times New Roman" w:cs="Times New Roman"/>
          <w:b/>
          <w:sz w:val="16"/>
          <w:szCs w:val="16"/>
        </w:rPr>
      </w:pPr>
      <w:r w:rsidRPr="00800618">
        <w:rPr>
          <w:rFonts w:ascii="Times New Roman" w:hAnsi="Times New Roman" w:cs="Times New Roman"/>
          <w:b/>
          <w:sz w:val="16"/>
          <w:szCs w:val="16"/>
        </w:rPr>
        <w:t>П О С Т А Н О В Л Е Н И Е</w:t>
      </w:r>
    </w:p>
    <w:p w:rsidR="00800618" w:rsidRPr="00800618" w:rsidRDefault="00800618" w:rsidP="00800618">
      <w:pPr>
        <w:pStyle w:val="ConsPlusNormal"/>
        <w:ind w:right="-1"/>
        <w:jc w:val="center"/>
        <w:rPr>
          <w:rFonts w:ascii="Times New Roman" w:hAnsi="Times New Roman" w:cs="Times New Roman"/>
          <w:sz w:val="16"/>
          <w:szCs w:val="16"/>
        </w:rPr>
      </w:pPr>
    </w:p>
    <w:p w:rsidR="00800618" w:rsidRPr="00800618" w:rsidRDefault="00800618" w:rsidP="00800618">
      <w:pPr>
        <w:pStyle w:val="ConsPlusNormal"/>
        <w:ind w:right="-1"/>
        <w:jc w:val="center"/>
        <w:rPr>
          <w:rFonts w:ascii="Times New Roman" w:hAnsi="Times New Roman" w:cs="Times New Roman"/>
          <w:sz w:val="16"/>
          <w:szCs w:val="16"/>
        </w:rPr>
      </w:pPr>
    </w:p>
    <w:p w:rsidR="00800618" w:rsidRPr="00800618" w:rsidRDefault="00800618" w:rsidP="000963FA">
      <w:pPr>
        <w:spacing w:after="0" w:line="240" w:lineRule="auto"/>
        <w:ind w:right="-1"/>
        <w:jc w:val="center"/>
        <w:rPr>
          <w:rFonts w:ascii="Times New Roman" w:hAnsi="Times New Roman" w:cs="Times New Roman"/>
          <w:sz w:val="16"/>
          <w:szCs w:val="16"/>
        </w:rPr>
      </w:pPr>
      <w:r w:rsidRPr="00800618">
        <w:rPr>
          <w:rFonts w:ascii="Times New Roman" w:hAnsi="Times New Roman" w:cs="Times New Roman"/>
          <w:b/>
          <w:sz w:val="16"/>
          <w:szCs w:val="16"/>
        </w:rPr>
        <w:t xml:space="preserve">от </w:t>
      </w:r>
      <w:r w:rsidRPr="00800618">
        <w:rPr>
          <w:rFonts w:ascii="Times New Roman" w:hAnsi="Times New Roman" w:cs="Times New Roman"/>
          <w:sz w:val="16"/>
          <w:szCs w:val="16"/>
        </w:rPr>
        <w:t xml:space="preserve"> </w:t>
      </w:r>
      <w:r w:rsidRPr="00800618">
        <w:rPr>
          <w:rFonts w:ascii="Times New Roman" w:hAnsi="Times New Roman" w:cs="Times New Roman"/>
          <w:b/>
          <w:sz w:val="16"/>
          <w:szCs w:val="16"/>
        </w:rPr>
        <w:t>13.07.2020  №   254</w:t>
      </w:r>
    </w:p>
    <w:p w:rsidR="00800618" w:rsidRPr="00800618" w:rsidRDefault="00800618" w:rsidP="00800618">
      <w:pPr>
        <w:spacing w:after="0" w:line="240" w:lineRule="auto"/>
        <w:ind w:right="-1"/>
        <w:jc w:val="center"/>
        <w:rPr>
          <w:rFonts w:ascii="Times New Roman" w:hAnsi="Times New Roman" w:cs="Times New Roman"/>
          <w:sz w:val="16"/>
          <w:szCs w:val="16"/>
        </w:rPr>
      </w:pPr>
    </w:p>
    <w:p w:rsidR="00800618" w:rsidRPr="00800618" w:rsidRDefault="00800618" w:rsidP="00800618">
      <w:pPr>
        <w:spacing w:after="0" w:line="240" w:lineRule="auto"/>
        <w:ind w:right="-1"/>
        <w:jc w:val="center"/>
        <w:rPr>
          <w:rFonts w:ascii="Times New Roman" w:hAnsi="Times New Roman" w:cs="Times New Roman"/>
          <w:sz w:val="16"/>
          <w:szCs w:val="16"/>
        </w:rPr>
      </w:pPr>
      <w:r w:rsidRPr="00800618">
        <w:rPr>
          <w:rFonts w:ascii="Times New Roman" w:hAnsi="Times New Roman" w:cs="Times New Roman"/>
          <w:sz w:val="16"/>
          <w:szCs w:val="16"/>
        </w:rPr>
        <w:t>г. Тейково</w:t>
      </w:r>
    </w:p>
    <w:p w:rsidR="00800618" w:rsidRPr="00800618" w:rsidRDefault="00800618" w:rsidP="00800618">
      <w:pPr>
        <w:pStyle w:val="ConsPlusNormal"/>
        <w:ind w:right="-1"/>
        <w:jc w:val="center"/>
        <w:rPr>
          <w:rFonts w:ascii="Times New Roman" w:hAnsi="Times New Roman" w:cs="Times New Roman"/>
          <w:sz w:val="16"/>
          <w:szCs w:val="16"/>
        </w:rPr>
      </w:pPr>
    </w:p>
    <w:p w:rsidR="00800618" w:rsidRPr="00800618" w:rsidRDefault="00800618" w:rsidP="00800618">
      <w:pPr>
        <w:pStyle w:val="ConsPlusNormal"/>
        <w:ind w:right="-1"/>
        <w:jc w:val="center"/>
        <w:rPr>
          <w:rFonts w:ascii="Times New Roman" w:hAnsi="Times New Roman" w:cs="Times New Roman"/>
          <w:b/>
          <w:sz w:val="16"/>
          <w:szCs w:val="16"/>
        </w:rPr>
      </w:pPr>
      <w:r w:rsidRPr="00800618">
        <w:rPr>
          <w:rFonts w:ascii="Times New Roman" w:hAnsi="Times New Roman" w:cs="Times New Roman"/>
          <w:b/>
          <w:sz w:val="16"/>
          <w:szCs w:val="16"/>
        </w:rPr>
        <w:t xml:space="preserve"> </w:t>
      </w:r>
      <w:r w:rsidRPr="00800618">
        <w:rPr>
          <w:rFonts w:ascii="Times New Roman" w:eastAsiaTheme="minorHAnsi" w:hAnsi="Times New Roman" w:cs="Times New Roman"/>
          <w:b/>
          <w:sz w:val="16"/>
          <w:szCs w:val="16"/>
          <w:lang w:eastAsia="en-US"/>
        </w:rPr>
        <w:t xml:space="preserve">Об утверждении отчета об исполнении бюджета города Тейково за полугодие 2020 года </w:t>
      </w:r>
    </w:p>
    <w:p w:rsidR="00800618" w:rsidRPr="00800618" w:rsidRDefault="00800618" w:rsidP="00800618">
      <w:pPr>
        <w:pStyle w:val="ConsPlusNormal"/>
        <w:ind w:right="-1"/>
        <w:jc w:val="center"/>
        <w:rPr>
          <w:rFonts w:ascii="Times New Roman" w:hAnsi="Times New Roman" w:cs="Times New Roman"/>
          <w:b/>
          <w:sz w:val="16"/>
          <w:szCs w:val="16"/>
        </w:rPr>
      </w:pPr>
    </w:p>
    <w:p w:rsidR="00800618" w:rsidRPr="00800618" w:rsidRDefault="00800618" w:rsidP="00800618">
      <w:pPr>
        <w:pStyle w:val="ConsPlusNormal"/>
        <w:ind w:firstLine="709"/>
        <w:jc w:val="both"/>
        <w:rPr>
          <w:rFonts w:ascii="Times New Roman" w:hAnsi="Times New Roman" w:cs="Times New Roman"/>
          <w:sz w:val="16"/>
          <w:szCs w:val="16"/>
        </w:rPr>
      </w:pPr>
      <w:r w:rsidRPr="00800618">
        <w:rPr>
          <w:rFonts w:ascii="Times New Roman" w:hAnsi="Times New Roman" w:cs="Times New Roman"/>
          <w:sz w:val="16"/>
          <w:szCs w:val="16"/>
        </w:rPr>
        <w:t xml:space="preserve">   В соответствии с пунктом 2 статьи 6 Положения о бюджетном процессе в городском округе Тейково, утвержденного  решением городской Думы  городского округа Тейково от  25.02.2011  №  23, администрация городского округа Тейково, -</w:t>
      </w:r>
    </w:p>
    <w:p w:rsidR="00800618" w:rsidRPr="00800618" w:rsidRDefault="00800618" w:rsidP="00800618">
      <w:pPr>
        <w:spacing w:after="0" w:line="240" w:lineRule="auto"/>
        <w:ind w:firstLine="709"/>
        <w:jc w:val="both"/>
        <w:rPr>
          <w:rFonts w:ascii="Times New Roman" w:hAnsi="Times New Roman" w:cs="Times New Roman"/>
          <w:sz w:val="16"/>
          <w:szCs w:val="16"/>
        </w:rPr>
      </w:pPr>
      <w:r w:rsidRPr="00800618">
        <w:rPr>
          <w:rFonts w:ascii="Times New Roman" w:hAnsi="Times New Roman" w:cs="Times New Roman"/>
          <w:sz w:val="16"/>
          <w:szCs w:val="16"/>
        </w:rPr>
        <w:t xml:space="preserve"> </w:t>
      </w:r>
    </w:p>
    <w:p w:rsidR="00800618" w:rsidRPr="00800618" w:rsidRDefault="00800618" w:rsidP="00800618">
      <w:pPr>
        <w:spacing w:after="0" w:line="240" w:lineRule="auto"/>
        <w:ind w:firstLine="709"/>
        <w:jc w:val="center"/>
        <w:rPr>
          <w:rFonts w:ascii="Times New Roman" w:hAnsi="Times New Roman" w:cs="Times New Roman"/>
          <w:b/>
          <w:sz w:val="16"/>
          <w:szCs w:val="16"/>
        </w:rPr>
      </w:pPr>
      <w:r w:rsidRPr="00800618">
        <w:rPr>
          <w:rFonts w:ascii="Times New Roman" w:hAnsi="Times New Roman" w:cs="Times New Roman"/>
          <w:b/>
          <w:sz w:val="16"/>
          <w:szCs w:val="16"/>
        </w:rPr>
        <w:t>П О С Т А Н О В Л Я Е Т:</w:t>
      </w:r>
    </w:p>
    <w:p w:rsidR="00800618" w:rsidRPr="00800618" w:rsidRDefault="00800618" w:rsidP="00800618">
      <w:pPr>
        <w:spacing w:after="0" w:line="240" w:lineRule="auto"/>
        <w:ind w:firstLine="709"/>
        <w:jc w:val="center"/>
        <w:rPr>
          <w:rFonts w:ascii="Times New Roman" w:hAnsi="Times New Roman" w:cs="Times New Roman"/>
          <w:b/>
          <w:sz w:val="16"/>
          <w:szCs w:val="16"/>
        </w:rPr>
      </w:pPr>
    </w:p>
    <w:p w:rsidR="00800618" w:rsidRPr="00800618" w:rsidRDefault="00800618" w:rsidP="00800618">
      <w:pPr>
        <w:spacing w:after="0"/>
        <w:jc w:val="both"/>
        <w:rPr>
          <w:rFonts w:ascii="Times New Roman" w:hAnsi="Times New Roman" w:cs="Times New Roman"/>
          <w:sz w:val="16"/>
          <w:szCs w:val="16"/>
        </w:rPr>
      </w:pPr>
      <w:r w:rsidRPr="00800618">
        <w:rPr>
          <w:rFonts w:ascii="Times New Roman" w:hAnsi="Times New Roman" w:cs="Times New Roman"/>
          <w:sz w:val="16"/>
          <w:szCs w:val="16"/>
        </w:rPr>
        <w:t xml:space="preserve">       1. Утвердить отчет об исполнении бюджета города Тейково за полугодие 2020  года по доходам  в сумме  288 292,94668  тыс. руб., по расходам  в сумме 291 751,85747 тыс. руб. с превышением расходов над доходами (дефицит) в сумме 3 458,91079  тыс. руб. согласно приложениям 1-6.</w:t>
      </w:r>
    </w:p>
    <w:p w:rsidR="00800618" w:rsidRPr="00800618" w:rsidRDefault="00800618" w:rsidP="00800618">
      <w:pPr>
        <w:spacing w:after="0"/>
        <w:jc w:val="both"/>
        <w:rPr>
          <w:rFonts w:ascii="Times New Roman" w:hAnsi="Times New Roman" w:cs="Times New Roman"/>
          <w:sz w:val="16"/>
          <w:szCs w:val="16"/>
        </w:rPr>
      </w:pPr>
      <w:r w:rsidRPr="00800618">
        <w:rPr>
          <w:rFonts w:ascii="Times New Roman" w:hAnsi="Times New Roman" w:cs="Times New Roman"/>
          <w:sz w:val="16"/>
          <w:szCs w:val="16"/>
        </w:rPr>
        <w:t xml:space="preserve">       2. Направить настоящее постановление в городскую Думу городского округа Тейково и в Контрольно-счётную комиссию городского округа Тейково.</w:t>
      </w:r>
    </w:p>
    <w:p w:rsidR="00800618" w:rsidRPr="00800618" w:rsidRDefault="00800618" w:rsidP="00800618">
      <w:pPr>
        <w:widowControl w:val="0"/>
        <w:autoSpaceDE w:val="0"/>
        <w:autoSpaceDN w:val="0"/>
        <w:adjustRightInd w:val="0"/>
        <w:spacing w:after="0"/>
        <w:ind w:firstLine="540"/>
        <w:jc w:val="both"/>
        <w:rPr>
          <w:rFonts w:ascii="Times New Roman" w:hAnsi="Times New Roman" w:cs="Times New Roman"/>
          <w:sz w:val="16"/>
          <w:szCs w:val="16"/>
        </w:rPr>
      </w:pPr>
      <w:r w:rsidRPr="00800618">
        <w:rPr>
          <w:rFonts w:ascii="Times New Roman" w:hAnsi="Times New Roman" w:cs="Times New Roman"/>
          <w:sz w:val="16"/>
          <w:szCs w:val="16"/>
        </w:rPr>
        <w:t>3.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800618" w:rsidRPr="00800618" w:rsidRDefault="00800618" w:rsidP="00800618">
      <w:pPr>
        <w:pStyle w:val="ad"/>
        <w:autoSpaceDE w:val="0"/>
        <w:autoSpaceDN w:val="0"/>
        <w:adjustRightInd w:val="0"/>
        <w:ind w:left="1380"/>
        <w:jc w:val="both"/>
        <w:rPr>
          <w:rFonts w:ascii="Times New Roman" w:hAnsi="Times New Roman" w:cs="Times New Roman"/>
          <w:color w:val="000000" w:themeColor="text1"/>
          <w:sz w:val="16"/>
          <w:szCs w:val="16"/>
        </w:rPr>
      </w:pPr>
    </w:p>
    <w:p w:rsidR="00800618" w:rsidRPr="00800618" w:rsidRDefault="00800618" w:rsidP="00800618">
      <w:pPr>
        <w:pStyle w:val="ad"/>
        <w:spacing w:after="0" w:line="240" w:lineRule="auto"/>
        <w:jc w:val="both"/>
        <w:rPr>
          <w:rFonts w:ascii="Times New Roman" w:hAnsi="Times New Roman" w:cs="Times New Roman"/>
          <w:sz w:val="16"/>
          <w:szCs w:val="16"/>
        </w:rPr>
      </w:pPr>
    </w:p>
    <w:p w:rsidR="00800618" w:rsidRPr="00800618" w:rsidRDefault="00800618" w:rsidP="00800618">
      <w:pPr>
        <w:pStyle w:val="ad"/>
        <w:spacing w:after="0" w:line="240" w:lineRule="auto"/>
        <w:jc w:val="both"/>
        <w:rPr>
          <w:rFonts w:ascii="Times New Roman" w:hAnsi="Times New Roman" w:cs="Times New Roman"/>
          <w:sz w:val="16"/>
          <w:szCs w:val="16"/>
        </w:rPr>
      </w:pPr>
    </w:p>
    <w:p w:rsidR="00800618" w:rsidRPr="00800618" w:rsidRDefault="00800618" w:rsidP="00800618">
      <w:pPr>
        <w:spacing w:after="0" w:line="240" w:lineRule="auto"/>
        <w:ind w:right="-1"/>
        <w:jc w:val="both"/>
        <w:rPr>
          <w:rFonts w:ascii="Times New Roman" w:hAnsi="Times New Roman" w:cs="Times New Roman"/>
          <w:b/>
          <w:sz w:val="16"/>
          <w:szCs w:val="16"/>
        </w:rPr>
      </w:pPr>
      <w:r w:rsidRPr="00800618">
        <w:rPr>
          <w:rFonts w:ascii="Times New Roman" w:hAnsi="Times New Roman" w:cs="Times New Roman"/>
          <w:b/>
          <w:sz w:val="16"/>
          <w:szCs w:val="16"/>
        </w:rPr>
        <w:t>Глава городского округа Тейково                                                         С.А. Семенова</w:t>
      </w:r>
    </w:p>
    <w:p w:rsidR="00800618" w:rsidRPr="00800618" w:rsidRDefault="00800618" w:rsidP="00800618">
      <w:pPr>
        <w:spacing w:after="0" w:line="240" w:lineRule="auto"/>
        <w:rPr>
          <w:rFonts w:ascii="Times New Roman" w:hAnsi="Times New Roman" w:cs="Times New Roman"/>
          <w:sz w:val="16"/>
          <w:szCs w:val="16"/>
        </w:rPr>
      </w:pPr>
    </w:p>
    <w:p w:rsidR="00800618" w:rsidRPr="00800618" w:rsidRDefault="00800618" w:rsidP="00800618">
      <w:pPr>
        <w:spacing w:after="0" w:line="240" w:lineRule="auto"/>
        <w:jc w:val="right"/>
        <w:rPr>
          <w:rFonts w:ascii="Times New Roman" w:hAnsi="Times New Roman" w:cs="Times New Roman"/>
          <w:sz w:val="16"/>
          <w:szCs w:val="16"/>
        </w:rPr>
      </w:pPr>
    </w:p>
    <w:p w:rsidR="00800618" w:rsidRPr="00800618" w:rsidRDefault="00800618" w:rsidP="00800618">
      <w:pPr>
        <w:spacing w:after="0" w:line="240" w:lineRule="auto"/>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tbl>
      <w:tblPr>
        <w:tblW w:w="10660" w:type="dxa"/>
        <w:tblInd w:w="93" w:type="dxa"/>
        <w:tblLook w:val="04A0"/>
      </w:tblPr>
      <w:tblGrid>
        <w:gridCol w:w="2614"/>
        <w:gridCol w:w="4409"/>
        <w:gridCol w:w="1230"/>
        <w:gridCol w:w="1230"/>
        <w:gridCol w:w="1177"/>
      </w:tblGrid>
      <w:tr w:rsidR="00800618" w:rsidRPr="00800618" w:rsidTr="00FC7BCD">
        <w:trPr>
          <w:trHeight w:val="255"/>
        </w:trPr>
        <w:tc>
          <w:tcPr>
            <w:tcW w:w="1066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Приложение № 1</w:t>
            </w:r>
          </w:p>
        </w:tc>
      </w:tr>
      <w:tr w:rsidR="00800618" w:rsidRPr="00800618" w:rsidTr="00FC7BCD">
        <w:trPr>
          <w:trHeight w:val="255"/>
        </w:trPr>
        <w:tc>
          <w:tcPr>
            <w:tcW w:w="1066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к постановлению администрации </w:t>
            </w:r>
          </w:p>
        </w:tc>
      </w:tr>
      <w:tr w:rsidR="00800618" w:rsidRPr="00800618" w:rsidTr="00FC7BCD">
        <w:trPr>
          <w:trHeight w:val="255"/>
        </w:trPr>
        <w:tc>
          <w:tcPr>
            <w:tcW w:w="1066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городского округа Тейково</w:t>
            </w:r>
          </w:p>
        </w:tc>
      </w:tr>
      <w:tr w:rsidR="00800618" w:rsidRPr="00800618" w:rsidTr="00FC7BCD">
        <w:trPr>
          <w:trHeight w:val="255"/>
        </w:trPr>
        <w:tc>
          <w:tcPr>
            <w:tcW w:w="1066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от 13.07.2020 №  254</w:t>
            </w:r>
          </w:p>
        </w:tc>
      </w:tr>
      <w:tr w:rsidR="00800618" w:rsidRPr="00800618" w:rsidTr="00FC7BCD">
        <w:trPr>
          <w:trHeight w:val="255"/>
        </w:trPr>
        <w:tc>
          <w:tcPr>
            <w:tcW w:w="1066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55"/>
        </w:trPr>
        <w:tc>
          <w:tcPr>
            <w:tcW w:w="1066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315"/>
        </w:trPr>
        <w:tc>
          <w:tcPr>
            <w:tcW w:w="10660" w:type="dxa"/>
            <w:gridSpan w:val="5"/>
            <w:tcBorders>
              <w:top w:val="nil"/>
              <w:left w:val="nil"/>
              <w:bottom w:val="nil"/>
              <w:right w:val="nil"/>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Доходы бюджета города по кодам классификации доходов бюджетов</w:t>
            </w:r>
          </w:p>
        </w:tc>
      </w:tr>
      <w:tr w:rsidR="00800618" w:rsidRPr="00800618" w:rsidTr="00FC7BCD">
        <w:trPr>
          <w:trHeight w:val="315"/>
        </w:trPr>
        <w:tc>
          <w:tcPr>
            <w:tcW w:w="10660" w:type="dxa"/>
            <w:gridSpan w:val="5"/>
            <w:tcBorders>
              <w:top w:val="nil"/>
              <w:left w:val="nil"/>
              <w:bottom w:val="nil"/>
              <w:right w:val="nil"/>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 2020 год и на плановый период 2021 и 2022 годов</w:t>
            </w:r>
          </w:p>
        </w:tc>
      </w:tr>
      <w:tr w:rsidR="00800618" w:rsidRPr="00800618" w:rsidTr="00FC7BCD">
        <w:trPr>
          <w:trHeight w:val="255"/>
        </w:trPr>
        <w:tc>
          <w:tcPr>
            <w:tcW w:w="10660" w:type="dxa"/>
            <w:gridSpan w:val="5"/>
            <w:tcBorders>
              <w:top w:val="nil"/>
              <w:left w:val="nil"/>
              <w:bottom w:val="single" w:sz="4" w:space="0" w:color="auto"/>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(тыс.руб.)</w:t>
            </w:r>
          </w:p>
        </w:tc>
      </w:tr>
      <w:tr w:rsidR="00800618" w:rsidRPr="00800618" w:rsidTr="00FC7BCD">
        <w:trPr>
          <w:trHeight w:val="255"/>
        </w:trPr>
        <w:tc>
          <w:tcPr>
            <w:tcW w:w="2614"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Код бюджетной классификации Российской Федерации</w:t>
            </w:r>
          </w:p>
        </w:tc>
        <w:tc>
          <w:tcPr>
            <w:tcW w:w="4409"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Наименование доходов</w:t>
            </w:r>
          </w:p>
        </w:tc>
        <w:tc>
          <w:tcPr>
            <w:tcW w:w="3637" w:type="dxa"/>
            <w:gridSpan w:val="3"/>
            <w:tcBorders>
              <w:top w:val="single" w:sz="4" w:space="0" w:color="auto"/>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2020 год</w:t>
            </w:r>
          </w:p>
        </w:tc>
      </w:tr>
      <w:tr w:rsidR="00800618" w:rsidRPr="00800618" w:rsidTr="00FC7BCD">
        <w:trPr>
          <w:trHeight w:val="660"/>
        </w:trPr>
        <w:tc>
          <w:tcPr>
            <w:tcW w:w="2614"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p>
        </w:tc>
        <w:tc>
          <w:tcPr>
            <w:tcW w:w="4409"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p>
        </w:tc>
        <w:tc>
          <w:tcPr>
            <w:tcW w:w="123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Уточненный план</w:t>
            </w:r>
          </w:p>
        </w:tc>
        <w:tc>
          <w:tcPr>
            <w:tcW w:w="123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Исполнение</w:t>
            </w:r>
          </w:p>
        </w:tc>
        <w:tc>
          <w:tcPr>
            <w:tcW w:w="117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Процент исполнения</w:t>
            </w:r>
          </w:p>
        </w:tc>
      </w:tr>
      <w:tr w:rsidR="00800618" w:rsidRPr="00800618" w:rsidTr="00FC7BCD">
        <w:trPr>
          <w:trHeight w:val="4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000 1 00 00000 00 0000 000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НАЛОГОВЫЕ И НЕНАЛОГОВЫЕ ДОХОДЫ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195 464,32897</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74 219,58527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37,97</w:t>
            </w:r>
          </w:p>
        </w:tc>
      </w:tr>
      <w:tr w:rsidR="00800618" w:rsidRPr="00800618" w:rsidTr="00FC7BCD">
        <w:trPr>
          <w:trHeight w:val="4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000 1 01 00000 00 0000 000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НАЛОГИ НА ПРИБЫЛЬ, ДОХОДЫ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137 877,02897</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54 444,67160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39,49</w:t>
            </w:r>
          </w:p>
        </w:tc>
      </w:tr>
      <w:tr w:rsidR="00800618" w:rsidRPr="00800618" w:rsidTr="00FC7BCD">
        <w:trPr>
          <w:trHeight w:val="5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000 1 01 02000 01 0000 110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Налог на доходы физических лиц</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137 877,02897</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54 444,67160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39,49</w:t>
            </w:r>
          </w:p>
        </w:tc>
      </w:tr>
      <w:tr w:rsidR="00800618" w:rsidRPr="00800618" w:rsidTr="00FC7BCD">
        <w:trPr>
          <w:trHeight w:val="18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000 1 01 02010 01 0000 110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136 181,82897</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53 862,33451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39,55</w:t>
            </w:r>
          </w:p>
        </w:tc>
      </w:tr>
      <w:tr w:rsidR="00800618" w:rsidRPr="00800618" w:rsidTr="00FC7BCD">
        <w:trPr>
          <w:trHeight w:val="18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182 1 01 02010 01 0000 110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136 181,82897</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53 862,33451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39,55</w:t>
            </w:r>
          </w:p>
        </w:tc>
      </w:tr>
      <w:tr w:rsidR="00800618" w:rsidRPr="00800618" w:rsidTr="00FC7BCD">
        <w:trPr>
          <w:trHeight w:val="26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000 1 01 02020 01 0000 110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386,90000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58,31724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15,07</w:t>
            </w:r>
          </w:p>
        </w:tc>
      </w:tr>
      <w:tr w:rsidR="00800618" w:rsidRPr="00800618" w:rsidTr="00FC7BCD">
        <w:trPr>
          <w:trHeight w:val="26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182 1 01 02020 01 0000 110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5F7C46" w:rsidP="00FC7BCD">
            <w:pPr>
              <w:spacing w:after="0" w:line="240" w:lineRule="auto"/>
              <w:rPr>
                <w:rFonts w:ascii="Times New Roman" w:eastAsia="Times New Roman" w:hAnsi="Times New Roman" w:cs="Times New Roman"/>
                <w:sz w:val="16"/>
                <w:szCs w:val="16"/>
              </w:rPr>
            </w:pPr>
            <w:hyperlink r:id="rId10" w:anchor="RANGE!Par17497" w:history="1">
              <w:r w:rsidR="00800618" w:rsidRPr="00800618">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r w:rsidR="00800618" w:rsidRPr="00800618">
                <w:rPr>
                  <w:rFonts w:ascii="Times New Roman" w:eastAsia="Times New Roman" w:hAnsi="Times New Roman" w:cs="Times New Roman"/>
                  <w:sz w:val="16"/>
                  <w:szCs w:val="16"/>
                </w:rPr>
                <w:br/>
              </w:r>
            </w:hyperlink>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386,90000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58,31724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15,07</w:t>
            </w:r>
          </w:p>
        </w:tc>
      </w:tr>
      <w:tr w:rsidR="00800618" w:rsidRPr="00800618" w:rsidTr="00FC7BCD">
        <w:trPr>
          <w:trHeight w:val="13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000 1 01 02030 01 0000 110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477,40000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189,55778</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39,71</w:t>
            </w:r>
          </w:p>
        </w:tc>
      </w:tr>
      <w:tr w:rsidR="00800618" w:rsidRPr="00800618" w:rsidTr="00FC7BCD">
        <w:trPr>
          <w:trHeight w:val="13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182 1 01 02030 01 0000 110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477,40000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189,55778</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39,71</w:t>
            </w:r>
          </w:p>
        </w:tc>
      </w:tr>
      <w:tr w:rsidR="00800618" w:rsidRPr="00800618" w:rsidTr="00FC7BCD">
        <w:trPr>
          <w:trHeight w:val="21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000 1 01 02040 01 0000 110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830,90000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334,44750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40,25</w:t>
            </w:r>
          </w:p>
        </w:tc>
      </w:tr>
      <w:tr w:rsidR="00800618" w:rsidRPr="00800618" w:rsidTr="00FC7BCD">
        <w:trPr>
          <w:trHeight w:val="21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182 1 01 02040 01 0000 110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830,90000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334,44750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40,25</w:t>
            </w:r>
          </w:p>
        </w:tc>
      </w:tr>
      <w:tr w:rsidR="00800618" w:rsidRPr="00800618" w:rsidTr="00FC7BCD">
        <w:trPr>
          <w:trHeight w:val="14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000 1 01 02050 01 0000 110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0,01457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182 1 01 02050 01 0000 110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0,01457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000 1 03 00000 00 0000 000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НАЛОГИ НА ТОВАРЫ (РАБОТЫ, УСЛУГИ), РЕАЛИЗУЕМЫЕ НА ТЕРРИТОРИИ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3 588,10000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1 459,14015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40,67</w:t>
            </w:r>
          </w:p>
        </w:tc>
      </w:tr>
      <w:tr w:rsidR="00800618" w:rsidRPr="00800618" w:rsidTr="00FC7BCD">
        <w:trPr>
          <w:trHeight w:val="11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000 1 03 02000 01 0000 110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3 588,10000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1 459,14015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40,67</w:t>
            </w:r>
          </w:p>
        </w:tc>
      </w:tr>
      <w:tr w:rsidR="00800618" w:rsidRPr="00800618" w:rsidTr="00FC7BCD">
        <w:trPr>
          <w:trHeight w:val="18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000 1 03 02230 01 0000 110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1 644,20000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691,31256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42,05</w:t>
            </w:r>
          </w:p>
        </w:tc>
      </w:tr>
      <w:tr w:rsidR="00800618" w:rsidRPr="00800618" w:rsidTr="00FC7BCD">
        <w:trPr>
          <w:trHeight w:val="25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000 1 03 02231 01 0000 110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1 644,20000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691,31256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42,05</w:t>
            </w:r>
          </w:p>
        </w:tc>
      </w:tr>
      <w:tr w:rsidR="00800618" w:rsidRPr="00800618" w:rsidTr="00FC7BCD">
        <w:trPr>
          <w:trHeight w:val="26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100 1 03 02231 01 0000 110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1 644,20000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691,31256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42,05</w:t>
            </w:r>
          </w:p>
        </w:tc>
      </w:tr>
      <w:tr w:rsidR="00800618" w:rsidRPr="00800618" w:rsidTr="00FC7BCD">
        <w:trPr>
          <w:trHeight w:val="21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000 1 03 02240 01 0000 110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4,52312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53,21</w:t>
            </w:r>
          </w:p>
        </w:tc>
      </w:tr>
      <w:tr w:rsidR="00800618" w:rsidRPr="00800618" w:rsidTr="00FC7BCD">
        <w:trPr>
          <w:trHeight w:val="29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000 1 03 02241 01 0000 110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4,52312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53,21</w:t>
            </w:r>
          </w:p>
        </w:tc>
      </w:tr>
      <w:tr w:rsidR="00800618" w:rsidRPr="00800618" w:rsidTr="00FC7BCD">
        <w:trPr>
          <w:trHeight w:val="29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100 1 03 02241 01 0000 110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4,52312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53,21</w:t>
            </w:r>
          </w:p>
        </w:tc>
      </w:tr>
      <w:tr w:rsidR="00800618" w:rsidRPr="00800618" w:rsidTr="00FC7BCD">
        <w:trPr>
          <w:trHeight w:val="19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000 1 03 02250 01 0000 110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2 147,60000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900,89946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41,95</w:t>
            </w:r>
          </w:p>
        </w:tc>
      </w:tr>
      <w:tr w:rsidR="00800618" w:rsidRPr="00800618" w:rsidTr="00FC7BCD">
        <w:trPr>
          <w:trHeight w:val="26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000 1 03 02251 01 0000 110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2 147,60000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900,89946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41,95</w:t>
            </w:r>
          </w:p>
        </w:tc>
      </w:tr>
      <w:tr w:rsidR="00800618" w:rsidRPr="00800618" w:rsidTr="00FC7BCD">
        <w:trPr>
          <w:trHeight w:val="26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100 1 03 02251 01 0000 110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2 147,60000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900,89946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41,95</w:t>
            </w:r>
          </w:p>
        </w:tc>
      </w:tr>
      <w:tr w:rsidR="00800618" w:rsidRPr="00800618" w:rsidTr="00FC7BCD">
        <w:trPr>
          <w:trHeight w:val="19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000 1 03 02260 01 0000 110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-212,20000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-137,59499</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64,84</w:t>
            </w:r>
          </w:p>
        </w:tc>
      </w:tr>
      <w:tr w:rsidR="00800618" w:rsidRPr="00800618" w:rsidTr="00FC7BCD">
        <w:trPr>
          <w:trHeight w:val="26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000 1 03 02261 01 0000 110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-212,20000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-137,59499</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64,84</w:t>
            </w:r>
          </w:p>
        </w:tc>
      </w:tr>
      <w:tr w:rsidR="00800618" w:rsidRPr="00800618" w:rsidTr="00FC7BCD">
        <w:trPr>
          <w:trHeight w:val="27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100 1 03 02261 01 0000 110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-212,20000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-137,59499</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64,84</w:t>
            </w:r>
          </w:p>
        </w:tc>
      </w:tr>
      <w:tr w:rsidR="00800618" w:rsidRPr="00800618" w:rsidTr="00FC7BCD">
        <w:trPr>
          <w:trHeight w:val="4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000 1 05 00000 00 0000 000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НАЛОГИ НА СОВОКУПНЫЙ ДОХОД</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11 481,50000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4 273,42095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37,22</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000 1 05 02000 02 0000 110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10 504,30000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3 723,87165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35,45</w:t>
            </w:r>
          </w:p>
        </w:tc>
      </w:tr>
      <w:tr w:rsidR="00800618" w:rsidRPr="00800618" w:rsidTr="00FC7BCD">
        <w:trPr>
          <w:trHeight w:val="8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000 1 05 02010 02 0000 110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10 504,30000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3 723,44143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35,45</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182 1 05 02010 02 0000 110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10 504,30000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3 723,44143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35,45</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000 1 05 02020 02 0000 110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0,43022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182 1 05 02020 02 0000 110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0,43022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000 1 05 03000 01 0000 110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сельскохозяйственный налог</w:t>
            </w:r>
            <w:r w:rsidRPr="00800618">
              <w:rPr>
                <w:rFonts w:ascii="Times New Roman" w:eastAsia="Times New Roman" w:hAnsi="Times New Roman" w:cs="Times New Roman"/>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29,38023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79,84</w:t>
            </w:r>
          </w:p>
        </w:tc>
      </w:tr>
      <w:tr w:rsidR="00800618" w:rsidRPr="00800618" w:rsidTr="00FC7BCD">
        <w:trPr>
          <w:trHeight w:val="6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000 1 05 03010 01 0000 110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сельскохозяйственный налог</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29,38023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79,84</w:t>
            </w:r>
          </w:p>
        </w:tc>
      </w:tr>
      <w:tr w:rsidR="00800618" w:rsidRPr="00800618" w:rsidTr="00FC7BCD">
        <w:trPr>
          <w:trHeight w:val="6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182 1 05 03010 01 0000 110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сельскохозяйственный налог</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29,38023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79,84</w:t>
            </w:r>
          </w:p>
        </w:tc>
      </w:tr>
      <w:tr w:rsidR="00800618" w:rsidRPr="00800618" w:rsidTr="00FC7BCD">
        <w:trPr>
          <w:trHeight w:val="9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000 1 05 04000 02 0000 110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взимаемый в связи с применением патентной системы налогообложения</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940,40000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520,16907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55,31</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000 1 05 04010 02 0000 110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940,40000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520,16907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55,31</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182 1 05 04010 02 0000 110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940,40000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520,16907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55,31</w:t>
            </w:r>
          </w:p>
        </w:tc>
      </w:tr>
      <w:tr w:rsidR="00800618" w:rsidRPr="00800618" w:rsidTr="00FC7BCD">
        <w:trPr>
          <w:trHeight w:val="5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000 1 06 00000 00 0000 000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НАЛОГИ НА ИМУЩЕСТВО</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18 439,70000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5 853,88100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31,75</w:t>
            </w:r>
          </w:p>
        </w:tc>
      </w:tr>
      <w:tr w:rsidR="00800618" w:rsidRPr="00800618" w:rsidTr="00FC7BCD">
        <w:trPr>
          <w:trHeight w:val="5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000 1 06 01000 00 0000 110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имущество физических лиц</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-519,60917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-15,73</w:t>
            </w:r>
          </w:p>
        </w:tc>
      </w:tr>
      <w:tr w:rsidR="00800618" w:rsidRPr="00800618" w:rsidTr="00FC7BCD">
        <w:trPr>
          <w:trHeight w:val="129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000 1 06 01020 04 0000 110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-519,60917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-15,73</w:t>
            </w:r>
          </w:p>
        </w:tc>
      </w:tr>
      <w:tr w:rsidR="00800618" w:rsidRPr="00800618" w:rsidTr="00FC7BCD">
        <w:trPr>
          <w:trHeight w:val="12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182 1 06 01020 04 0000 110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3 302,40000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-519,60917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-15,73</w:t>
            </w:r>
          </w:p>
        </w:tc>
      </w:tr>
      <w:tr w:rsidR="00800618" w:rsidRPr="00800618" w:rsidTr="00FC7BCD">
        <w:trPr>
          <w:trHeight w:val="4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000 1 06 06000 00 0000 110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w:t>
            </w:r>
            <w:r w:rsidRPr="00800618">
              <w:rPr>
                <w:rFonts w:ascii="Times New Roman" w:eastAsia="Times New Roman" w:hAnsi="Times New Roman" w:cs="Times New Roman"/>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15 137,30000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6 373,49017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42,10</w:t>
            </w:r>
          </w:p>
        </w:tc>
      </w:tr>
      <w:tr w:rsidR="00800618" w:rsidRPr="00800618" w:rsidTr="00FC7BCD">
        <w:trPr>
          <w:trHeight w:val="5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000 1 06 06030 00 0000 110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организаций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5 944,56241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49,32</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000 1 06 06032 04 0000 110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5 944,56241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49,32</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182 1 06 06032 04 0000 110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12 052,20000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5 944,56241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49,32</w:t>
            </w:r>
          </w:p>
        </w:tc>
      </w:tr>
      <w:tr w:rsidR="00800618" w:rsidRPr="00800618" w:rsidTr="00FC7BCD">
        <w:trPr>
          <w:trHeight w:val="5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000 1 06 06040 00 0000 110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физических лиц</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428,92776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13,90</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000 1 06 06042 04 0000 110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428,92776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13,90</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182 1 06 06042 04 0000 110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3 085,10000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428,92776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13,90</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000 1 06 07000 01 0000 110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налоговый платеж физического лица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182 1 06 07000 01 0000 110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налоговый платеж физического лица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5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000 1 08 00000 00 0000 000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ГОСУДАРСТВЕННАЯ ПОШЛИНА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4 345,60000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2 129,15841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w:t>
            </w:r>
          </w:p>
        </w:tc>
      </w:tr>
      <w:tr w:rsidR="00800618" w:rsidRPr="00800618" w:rsidTr="00FC7BCD">
        <w:trPr>
          <w:trHeight w:val="11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000 1 08 03000 01 0000 110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4 335,60000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2 129,15841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49,11</w:t>
            </w:r>
          </w:p>
        </w:tc>
      </w:tr>
      <w:tr w:rsidR="00800618" w:rsidRPr="00800618" w:rsidTr="00FC7BCD">
        <w:trPr>
          <w:trHeight w:val="13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000 1 08 03010 01 0000 110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4 335,60000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2 129,15841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49,11</w:t>
            </w:r>
          </w:p>
        </w:tc>
      </w:tr>
      <w:tr w:rsidR="00800618" w:rsidRPr="00800618" w:rsidTr="00FC7BCD">
        <w:trPr>
          <w:trHeight w:val="13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182 1 08 03010 01 0000 110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4 335,60000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2 129,15841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49,11</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000 1 08 07000 01 0000 110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за государственную регистрацию, а также за совершение прочих юридически значимых действий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000 1 08 07150 01 0000 110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061 1 08 07150 01 0000 110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000 1 11 00000 00 0000 000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ДОХОДЫ ОТ ИСПОЛЬЗОВАНИЯ ИМУЩЕСТВА, НАХОДЯЩЕГОСЯ В ГОСУДАРСТВЕННОЙ И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14 363,20000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5 086,63432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35,41</w:t>
            </w:r>
          </w:p>
        </w:tc>
      </w:tr>
      <w:tr w:rsidR="00800618" w:rsidRPr="00800618" w:rsidTr="00FC7BCD">
        <w:trPr>
          <w:trHeight w:val="189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000 1 11 01000 00 0000 120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000 1 11 01040 04 0000 120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061 1 11 01040 04 0000 120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0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000 1 11 05000 00 0000 120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11 402,40000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3 446,24956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30,22</w:t>
            </w:r>
          </w:p>
        </w:tc>
      </w:tr>
      <w:tr w:rsidR="00800618" w:rsidRPr="00800618" w:rsidTr="00FC7BCD">
        <w:trPr>
          <w:trHeight w:val="16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000 1 11 05010 00 0000 120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9 724,00000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3 001,87784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30,87</w:t>
            </w:r>
          </w:p>
        </w:tc>
      </w:tr>
      <w:tr w:rsidR="00800618" w:rsidRPr="00800618" w:rsidTr="00FC7BCD">
        <w:trPr>
          <w:trHeight w:val="20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000 1 11 05012 04 0000 120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9 724,00000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3 001,87784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30,87</w:t>
            </w:r>
          </w:p>
        </w:tc>
      </w:tr>
      <w:tr w:rsidR="00800618" w:rsidRPr="00800618" w:rsidTr="00FC7BCD">
        <w:trPr>
          <w:trHeight w:val="20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061 1 11 05012 04 0000 120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9 724,00000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3 001,87784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30,87</w:t>
            </w:r>
          </w:p>
        </w:tc>
      </w:tr>
      <w:tr w:rsidR="00800618" w:rsidRPr="00800618" w:rsidTr="00FC7BCD">
        <w:trPr>
          <w:trHeight w:val="21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000 1 11 05020 00 0000 120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1 192,50000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212,66684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17,83</w:t>
            </w:r>
          </w:p>
        </w:tc>
      </w:tr>
      <w:tr w:rsidR="00800618" w:rsidRPr="00800618" w:rsidTr="00FC7BCD">
        <w:trPr>
          <w:trHeight w:val="20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000 1 11 05024 04 0000 120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1 192,50000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212,66684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17,83</w:t>
            </w:r>
          </w:p>
        </w:tc>
      </w:tr>
      <w:tr w:rsidR="00800618" w:rsidRPr="00800618" w:rsidTr="00FC7BCD">
        <w:trPr>
          <w:trHeight w:val="20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061 1 11 05024 04 0000 120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1 192,50000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212,66684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17,83</w:t>
            </w:r>
          </w:p>
        </w:tc>
      </w:tr>
      <w:tr w:rsidR="00800618" w:rsidRPr="00800618" w:rsidTr="00FC7BCD">
        <w:trPr>
          <w:trHeight w:val="21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000 1 11 05030 00 0000 120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485,90000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231,70488</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47,69</w:t>
            </w:r>
          </w:p>
        </w:tc>
      </w:tr>
      <w:tr w:rsidR="00800618" w:rsidRPr="00800618" w:rsidTr="00FC7BCD">
        <w:trPr>
          <w:trHeight w:val="17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000 1 11 05034 04 0000 120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485,90000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231,70488</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47,69</w:t>
            </w:r>
          </w:p>
        </w:tc>
      </w:tr>
      <w:tr w:rsidR="00800618" w:rsidRPr="00800618" w:rsidTr="00FC7BCD">
        <w:trPr>
          <w:trHeight w:val="18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061 1 11 05034 04 0000 120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485,90000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231,70488</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47,69</w:t>
            </w:r>
          </w:p>
        </w:tc>
      </w:tr>
      <w:tr w:rsidR="00800618" w:rsidRPr="00800618" w:rsidTr="00FC7BCD">
        <w:trPr>
          <w:trHeight w:val="9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000 1 11 05070 00 0000 120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000 1 11 05074 04 0000 120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061 1 11 05074 04 0000 120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000 1 11 07000 00 0000 120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Платежи от государственных и муниципальных унитарных предприятий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000 1 11 07010 00 0000 120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6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000 1 11 07014 04 0000 120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6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061 1 11 07014 04 0000 120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000 1 11 09000 00 0000 120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1 640,38476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55,40</w:t>
            </w:r>
          </w:p>
        </w:tc>
      </w:tr>
      <w:tr w:rsidR="00800618" w:rsidRPr="00800618" w:rsidTr="00FC7BCD">
        <w:trPr>
          <w:trHeight w:val="21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000 1 11 09040 00 0000 120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1 640,38476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55,40</w:t>
            </w:r>
          </w:p>
        </w:tc>
      </w:tr>
      <w:tr w:rsidR="00800618" w:rsidRPr="00800618" w:rsidTr="00FC7BCD">
        <w:trPr>
          <w:trHeight w:val="18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000 1 11 09044 04 0000 120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1 640,38476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55,40</w:t>
            </w:r>
          </w:p>
        </w:tc>
      </w:tr>
      <w:tr w:rsidR="00800618" w:rsidRPr="00800618" w:rsidTr="00FC7BCD">
        <w:trPr>
          <w:trHeight w:val="18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050 1 11 09044 04 0000 120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9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061 1 11 09044 04 0000 120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2 960,80000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1 640,38476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55,40</w:t>
            </w:r>
          </w:p>
        </w:tc>
      </w:tr>
      <w:tr w:rsidR="00800618" w:rsidRPr="00800618" w:rsidTr="00FC7BCD">
        <w:trPr>
          <w:trHeight w:val="7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000 1 12 00000 00 0000 000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ПЛАТЕЖИ ПРИ ПОЛЬЗОВАНИИ ПРИРОДНЫМИ РЕСУРСАМИ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1 810,40000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106,14346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5,86</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000 1 12 01000 01 0000 120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негативное воздействие на окружающую среду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1 810,40000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106,14346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5,86</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000 1 12 01010 01 0000 120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5F7C46" w:rsidP="00FC7BCD">
            <w:pPr>
              <w:spacing w:after="0" w:line="240" w:lineRule="auto"/>
              <w:rPr>
                <w:rFonts w:ascii="Times New Roman" w:eastAsia="Times New Roman" w:hAnsi="Times New Roman" w:cs="Times New Roman"/>
                <w:sz w:val="16"/>
                <w:szCs w:val="16"/>
              </w:rPr>
            </w:pPr>
            <w:hyperlink r:id="rId11" w:anchor="RANGE!Par17497" w:history="1">
              <w:r w:rsidR="00800618" w:rsidRPr="00800618">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r w:rsidR="00800618" w:rsidRPr="00800618">
                <w:rPr>
                  <w:rFonts w:ascii="Times New Roman" w:eastAsia="Times New Roman" w:hAnsi="Times New Roman" w:cs="Times New Roman"/>
                  <w:sz w:val="16"/>
                  <w:szCs w:val="16"/>
                </w:rPr>
                <w:br/>
              </w:r>
              <w:r w:rsidR="00800618" w:rsidRPr="00800618">
                <w:rPr>
                  <w:rFonts w:ascii="Times New Roman" w:eastAsia="Times New Roman" w:hAnsi="Times New Roman" w:cs="Times New Roman"/>
                  <w:sz w:val="16"/>
                  <w:szCs w:val="16"/>
                </w:rPr>
                <w:br/>
              </w:r>
            </w:hyperlink>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1 232,90000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34,92607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048 1 12 01010 01 0000 120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1 232,90000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34,92607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000 1 12 01030 01 0000 120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сбросы загрязняющих веществ в водные объекты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265,00000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42,52342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16,05</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048 1 12 01030 01 0000 120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сбросы загрязняющих веществ в водные объекты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265,00000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42,52342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16,05</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000 1 12 01040 01 0000 120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размещение отходов производства и потребления</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28,69397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9,18</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000 1 12 01041 01 0000 120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размещение отходов производства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28,69397</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9,18</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048 1 12 01041 01 0000 120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размещение отходов производства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312,50000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28,66123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9,17</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048 1 12 01042 01 0000 120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размещение твердых коммунальных отходов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0,03274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000 1 13 00000 00 0000 000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ДОХОДЫ ОТ ОКАЗАНИЯ ПЛАТНЫХ УСЛУГ И КОМПЕНСАЦИИ ЗАТРАТ ГОСУДАРСТВА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000 1 13 01000 00 0000 130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оказания платных услуг (работ)</w:t>
            </w:r>
            <w:r w:rsidRPr="00800618">
              <w:rPr>
                <w:rFonts w:ascii="Times New Roman" w:eastAsia="Times New Roman" w:hAnsi="Times New Roman" w:cs="Times New Roman"/>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000 1 13 01990 00 0000 130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000 1 13 01994 04 0000 130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050 1 13 01994 04 0000 130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062 1 13 01994 04 0000 130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064 1 13 01994 04 0000 130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9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000 1 13 02000 00 0000 130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компенсации затрат государства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000 1 13 02990 00 0000 130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государства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000 1 13 02994 04 0000 130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050 1 13 02994 04 0000 130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062 1 13 02994 04 0000 130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064 1 13 02994 04 0000 130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000 1 14 00000 00 0000 000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ДОХОДЫ ОТ ПРОДАЖИ МАТЕРИАЛЬНЫХ И НЕМАТЕРИАЛЬНЫХ АКТИВОВ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3 167,10000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455,33193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14,38</w:t>
            </w:r>
          </w:p>
        </w:tc>
      </w:tr>
      <w:tr w:rsidR="00800618" w:rsidRPr="00800618" w:rsidTr="00FC7BCD">
        <w:trPr>
          <w:trHeight w:val="19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000 1 14 02000 00 0000 000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3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000 1 14 02040 04 0000 410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3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000 1 14 02043 04 0000 410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3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061 1 14 02043 04 0000 410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000 1 14 06000 00 0000 430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455,33193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18,05</w:t>
            </w:r>
          </w:p>
        </w:tc>
      </w:tr>
      <w:tr w:rsidR="00800618" w:rsidRPr="00800618" w:rsidTr="00FC7BCD">
        <w:trPr>
          <w:trHeight w:val="10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000 1 14 06010 00 0000 430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455,33193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18,05</w:t>
            </w:r>
          </w:p>
        </w:tc>
      </w:tr>
      <w:tr w:rsidR="00800618" w:rsidRPr="00800618" w:rsidTr="00FC7BCD">
        <w:trPr>
          <w:trHeight w:val="13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000 1 14 06012 04 0000 430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455,33193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18,05</w:t>
            </w:r>
          </w:p>
        </w:tc>
      </w:tr>
      <w:tr w:rsidR="00800618" w:rsidRPr="00800618" w:rsidTr="00FC7BCD">
        <w:trPr>
          <w:trHeight w:val="14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061 1 14 06012 04 0000 430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2 523,10000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455,33193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18,05</w:t>
            </w:r>
          </w:p>
        </w:tc>
      </w:tr>
      <w:tr w:rsidR="00800618" w:rsidRPr="00800618" w:rsidTr="00FC7BCD">
        <w:trPr>
          <w:trHeight w:val="14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000 1 14 06020 00 0000 430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000 1 14 06024 04 0000 430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061 1 14 06024 04 0000 430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000 1 16 00000 00 0000 000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ШТРАФЫ, САНКЦИИ, ВОЗМЕЩЕНИЕ УЩЕРБА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391,70000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411,20345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104,98</w:t>
            </w:r>
          </w:p>
        </w:tc>
      </w:tr>
      <w:tr w:rsidR="00800618" w:rsidRPr="00800618" w:rsidTr="00FC7BCD">
        <w:trPr>
          <w:trHeight w:val="10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000 1 16 01000 01 0000 140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Кодексом Российской Федерации об административных правонарушениях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18,31971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53,88</w:t>
            </w:r>
          </w:p>
        </w:tc>
      </w:tr>
      <w:tr w:rsidR="00800618" w:rsidRPr="00800618" w:rsidTr="00FC7BCD">
        <w:trPr>
          <w:trHeight w:val="21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000 1 16 01053 01 0000 140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0,32290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6,59</w:t>
            </w:r>
          </w:p>
        </w:tc>
      </w:tr>
      <w:tr w:rsidR="00800618" w:rsidRPr="00800618" w:rsidTr="00FC7BCD">
        <w:trPr>
          <w:trHeight w:val="21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023 1 16 01053 01 0000 140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0,32290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6,59</w:t>
            </w:r>
          </w:p>
        </w:tc>
      </w:tr>
      <w:tr w:rsidR="00800618" w:rsidRPr="00800618" w:rsidTr="00FC7BCD">
        <w:trPr>
          <w:trHeight w:val="26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000 1 16 01063 01 0000 140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3,05181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63,58</w:t>
            </w:r>
          </w:p>
        </w:tc>
      </w:tr>
      <w:tr w:rsidR="00800618" w:rsidRPr="00800618" w:rsidTr="00FC7BCD">
        <w:trPr>
          <w:trHeight w:val="25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023 1 16 01063 01 0000 140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0,55181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11,50</w:t>
            </w:r>
          </w:p>
        </w:tc>
      </w:tr>
      <w:tr w:rsidR="00800618" w:rsidRPr="00800618" w:rsidTr="00FC7BCD">
        <w:trPr>
          <w:trHeight w:val="25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042 1 16 01063 01 0000 140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2,50000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000 1 16 01073 01 0000 140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023 1 16 01073 01 0000 140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9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000 1 16 01113 01 0000 140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9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023 1 16 01113 01 0000 140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000 1 16 01123 01 0000 140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050 1 16 01123 01 0000 140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000 1 16 01153 01 0000 140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042 1 16 01153 01 0000 140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000 1 16 01193 01 0000 140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0,65000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13,54</w:t>
            </w:r>
          </w:p>
        </w:tc>
      </w:tr>
      <w:tr w:rsidR="00800618" w:rsidRPr="00800618" w:rsidTr="00FC7BCD">
        <w:trPr>
          <w:trHeight w:val="21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023 1 16 01193 01 0000 140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042 1 16 01193 01 0000 140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0,65000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9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000 1 16 01203 01 0000 140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13,79500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281,53</w:t>
            </w:r>
          </w:p>
        </w:tc>
      </w:tr>
      <w:tr w:rsidR="00800618" w:rsidRPr="00800618" w:rsidTr="00FC7BCD">
        <w:trPr>
          <w:trHeight w:val="19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023 1 16 01203 01 0000 140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6,29500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128,47</w:t>
            </w:r>
          </w:p>
        </w:tc>
      </w:tr>
      <w:tr w:rsidR="00800618" w:rsidRPr="00800618" w:rsidTr="00FC7BCD">
        <w:trPr>
          <w:trHeight w:val="19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042 1 16 01203 01 0000 140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7,50000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000 1 16 02000 02 0000 140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9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000 1 16 02020 02 0000 140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050 1 16 02020 02 0000 140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061 1 16 02020 02 0000 140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000 1 16 07090 04 0000 140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92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061 1 16 07090 04 0001 140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2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061 1 16 07090 04 0002 140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по неосновательному обогащению за пользование земельными участками без правоустанавливающих документов)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9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050 1 16 07090 04 0003 140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(штрафы, пени за ненадлежащее исполнение заказчиком обязательств, предусмотренных муниципальным контрактом)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061 1 16 07090 04 0004 140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(проценты за пользование чужими денежными средствами по неосновательному обогащению за использование земельных участков без правоустанавливающих документов)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0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061 1 16 07090 04 0005 140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нежилых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061 1 16 07090 04 0006 140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и проценты за пользование чужими денежными средствами по неосновательному обогащению за использование нежилых помещений без правоустанавливающих документов)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061 1 16 07090 04 0007 140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купли-продажи зданий, помещений, земельных участков)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7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061 1 16 07090 04 0008 140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(прочие штрафы, неустойки, пени)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000 1 16 10000 00 0000 140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Платежи в целях возмещения причиненного ущерба (убытков)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357,70000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392,88374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109,84</w:t>
            </w:r>
          </w:p>
        </w:tc>
      </w:tr>
      <w:tr w:rsidR="00800618" w:rsidRPr="00800618" w:rsidTr="00FC7BCD">
        <w:trPr>
          <w:trHeight w:val="16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000 1 16 10032 04 0000 140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86,80000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82,96243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95,58</w:t>
            </w:r>
          </w:p>
        </w:tc>
      </w:tr>
      <w:tr w:rsidR="00800618" w:rsidRPr="00800618" w:rsidTr="00FC7BCD">
        <w:trPr>
          <w:trHeight w:val="17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056 1 16 10032 04 0000 140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86,80000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82,96243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95,58</w:t>
            </w:r>
          </w:p>
        </w:tc>
      </w:tr>
      <w:tr w:rsidR="00800618" w:rsidRPr="00800618" w:rsidTr="00FC7BCD">
        <w:trPr>
          <w:trHeight w:val="14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240,90000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270,27528</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112,19</w:t>
            </w:r>
          </w:p>
        </w:tc>
      </w:tr>
      <w:tr w:rsidR="00800618" w:rsidRPr="00800618" w:rsidTr="00FC7BCD">
        <w:trPr>
          <w:trHeight w:val="147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041 1 16 10123 01 0000 140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12,31950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141 1 16 10123 01 0000 140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30,60000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32,70000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106,86</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161 1 16 10123 01 0000 140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-11,50000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188 1 16 10123 01 0000 140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103,30000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118,53433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114,75</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321 1 16 10123 01 0000 140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71,80000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74,82210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104,21</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322 1 16 10123 01 0000 140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20,39935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167,21</w:t>
            </w:r>
          </w:p>
        </w:tc>
      </w:tr>
      <w:tr w:rsidR="00800618" w:rsidRPr="00800618" w:rsidTr="00FC7BCD">
        <w:trPr>
          <w:trHeight w:val="159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000 1 16 10129 01 0000 140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38,04490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126,82</w:t>
            </w:r>
          </w:p>
        </w:tc>
      </w:tr>
      <w:tr w:rsidR="00800618" w:rsidRPr="00800618" w:rsidTr="00FC7BCD">
        <w:trPr>
          <w:trHeight w:val="186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182 1 16 10129 01 0000 140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38,04490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126,82</w:t>
            </w:r>
          </w:p>
        </w:tc>
      </w:tr>
      <w:tr w:rsidR="00800618" w:rsidRPr="00800618" w:rsidTr="00FC7BCD">
        <w:trPr>
          <w:trHeight w:val="186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000 1 16 11050 01 0000 140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1,60113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860"/>
        </w:trPr>
        <w:tc>
          <w:tcPr>
            <w:tcW w:w="261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034 1 16 11050 01 0000 140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1,60113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5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000 1 17 00000 00 0000 000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ПРОЧИЕ НЕНАЛОГОВЫЕ ДОХОДЫ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000 1 17 01000 00 0000 180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000 1 17 01040 04 0000 180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050 1 17 01040 04 0000 180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056 1 17 01040 04 0000 180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061 1 17 01040 04 0000 180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062 1 17 01040 04 0000 180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063 1 17 01040 04 0000 180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064 1 17 01040 04 0000 180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000 1 17 05000 00 0000 180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000 1 17 05040 04 0000 180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050 1 17 05040 04 0000 180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056 1 17 05040 04 0000 180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061 1 17 05040 04 0000 180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062 1 17 05040 04 0000 180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063 1 17 05040 04 0000 180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064 1 17 05040 04 0000 180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9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000 2 00 00000 00 0000 000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БЕЗВОЗМЕЗДНЫЕ ПОСТУПЛЕНИЯ</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455 684,12632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214 073,36141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46,98</w:t>
            </w:r>
          </w:p>
        </w:tc>
      </w:tr>
      <w:tr w:rsidR="00800618" w:rsidRPr="00800618" w:rsidTr="00FC7BCD">
        <w:trPr>
          <w:trHeight w:val="10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000 2 02 00000 00 0000 000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БЕЗВОЗМЕЗДНЫЕ ПОСТУПЛЕНИЯ ОТ ДРУГИХ БЮДЖЕТОВ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455 541,26821</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214 127,47801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47,01</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000 2 02 10000 00 0000 150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Дотации бюджетам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88 040,99000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44 020,48800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000 2 02 15001 00 0000 150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на выравнивание бюджетной обеспеченности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88 040,99000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44 020,48800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9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000 2 02 15001 04 0000 150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69 908,00000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34 953,99600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10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056 2 02 15001 04 0000 150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69 908,00000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34 953,99600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9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000 2 02 15002 00 0000 150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бюджетам на поддержку мер по обеспечению сбалансированности бюджетов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18 132,99000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9 066,49200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9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000 2 02 15002 04 0000 150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бюджетам городских округов на поддержку мер по обеспечению сбалансированности бюджетов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18 132,99000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9 066,49200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11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056 2 02 15002 04 0000 150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бюджетам городских округов на поддержку мер по обеспечению сбалансированности бюджетов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18 132,99000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9 066,49200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6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000 2 02 19999 00 0000 150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дотации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000 2 02 19999 04 0000 150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дотации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056 2 02 19999 04 0000 150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дотации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000 2 02 20000 00 0000 150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Субсидии бюджетам бюджетной системы Российской Федерации (межбюджетные субсидии)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90 409,99097</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24 060,94546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26,61</w:t>
            </w:r>
          </w:p>
        </w:tc>
      </w:tr>
      <w:tr w:rsidR="00800618" w:rsidRPr="00800618" w:rsidTr="00FC7BCD">
        <w:trPr>
          <w:trHeight w:val="11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000 2 02 20077 00 0000 150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софинансирование капитальных вложений в объекты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000 2 02 20077 04 0000 150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софинансирование капитальных вложений в объекты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050 2 02 20077 04 0000 150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софинансирование капитальных вложений в объекты муниципальной собственности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9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000 2 02 20216 00 0000 150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7 188,60902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2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000 2 02 20216 04 0000 150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7 188,60902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1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050 2 02 20216 04 0000 150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7 188,60902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000 2 02 25097 00 0000 150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000 2 02 25097 04 0000 150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062 02 25097 04 0000 150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6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000 2 02 25169 00 0000 150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4 468,23472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655,23242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14,66</w:t>
            </w:r>
          </w:p>
        </w:tc>
      </w:tr>
      <w:tr w:rsidR="00800618" w:rsidRPr="00800618" w:rsidTr="00FC7BCD">
        <w:trPr>
          <w:trHeight w:val="187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000 2 02 25169 04 0000 150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4 468,23472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655,23242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14,66</w:t>
            </w:r>
          </w:p>
        </w:tc>
      </w:tr>
      <w:tr w:rsidR="00800618" w:rsidRPr="00800618" w:rsidTr="00FC7BCD">
        <w:trPr>
          <w:trHeight w:val="18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062 2 02 25169 04 0000 150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4 468,23472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655,23242</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14,66</w:t>
            </w:r>
          </w:p>
        </w:tc>
      </w:tr>
      <w:tr w:rsidR="00800618" w:rsidRPr="00800618" w:rsidTr="00FC7BCD">
        <w:trPr>
          <w:trHeight w:val="13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000 2 02 25210 00 0000 150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4 518,34582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000 2 02 25210 04 0000 150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4 518,34582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062 2 02 25210 04 0000 150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4 518,34582</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000 2 02 25497 00 0000 150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реализацию мероприятий по обеспечению жильем молодых семей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6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000 2 02 25497 04 0000 150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реализацию мероприятий по обеспечению жильем молодых семей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050 2 02 25497 04 0000 150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реализацию мероприятий по обеспечению жильем молодых семей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000 2 02 25511 00 0000 150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проведение комплексных кадастровых работ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000 2 02 25511 04 0000 150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проведение комплексных кадастровых работ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061 2 02 25511 04 0000 150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проведение комплексных кадастровых работ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000 2 02 25519 00 0000 150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бюджетам на поддержку отрасли культуры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000 2 02 25519 04 0000 150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бюджетам городских округов на поддержку отрасли культуры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064 2 02 25519 04 0000 150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бюджетам городских округов на поддержку отрасли культуры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000 2 02 25527 00 0000 150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государственную поддержку малого и среднего предпринимательства в субъектах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000 2 02 25527 04 0000 150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государственную поддержку малого и среднего предпринимательства в субъектах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5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050 2 02 25527 04 0000 150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государственную поддержку малого и среднего предпринимательства в субъектах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000 2 02 25555 00 0000 150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на реализацию программ формирования современной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30 000,00000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18 145,15801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rPr>
          <w:trHeight w:val="103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000 2 02 25555 04 0000 150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реализацию программ формирования современной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30 000,00000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18 145,15801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050 2 02 25555 04 0000 150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реализацию программ формирования современной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30 000,00000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18 145,15801</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rPr>
          <w:trHeight w:val="6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000 2 02 29999 00 0000 150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44 234,80141</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5 260,55503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11,89</w:t>
            </w:r>
          </w:p>
        </w:tc>
      </w:tr>
      <w:tr w:rsidR="00800618" w:rsidRPr="00800618" w:rsidTr="00FC7BCD">
        <w:trPr>
          <w:trHeight w:val="6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000 2 02 29999 04 0000 150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44 234,80141</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5 260,55503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11,89</w:t>
            </w:r>
          </w:p>
        </w:tc>
      </w:tr>
      <w:tr w:rsidR="00800618" w:rsidRPr="00800618" w:rsidTr="00FC7BCD">
        <w:trPr>
          <w:trHeight w:val="6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6 057,60700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672,55350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11,10</w:t>
            </w:r>
          </w:p>
        </w:tc>
      </w:tr>
      <w:tr w:rsidR="00800618" w:rsidRPr="00800618" w:rsidTr="00FC7BCD">
        <w:trPr>
          <w:trHeight w:val="6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062 2 02 29999 04 0000 150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21 127,28641</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1 906,92753</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9,03</w:t>
            </w:r>
          </w:p>
        </w:tc>
      </w:tr>
      <w:tr w:rsidR="00800618" w:rsidRPr="00800618" w:rsidTr="00FC7BCD">
        <w:trPr>
          <w:trHeight w:val="6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064 2 02 29999 04 0000 150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17 049,90800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2 681,07400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15,72</w:t>
            </w:r>
          </w:p>
        </w:tc>
      </w:tr>
      <w:tr w:rsidR="00800618" w:rsidRPr="00800618" w:rsidTr="00FC7BCD">
        <w:trPr>
          <w:trHeight w:val="8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000 2 02 30000 00 0000 150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Субвенции бюджетам бюджетной системы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205 015,88724</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115 429,90830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56,30</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000 2 02 30024 00 0000 150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местным бюджетам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3 247,65274</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1 539,23830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47,40</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000 2 02 30024 04 0000 150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3 247,65274</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1 539,23830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47,40</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050 2 02 30024 04 0000 150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1 001,68988</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545,69966</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54,48</w:t>
            </w:r>
          </w:p>
        </w:tc>
      </w:tr>
      <w:tr w:rsidR="00800618" w:rsidRPr="00800618" w:rsidTr="00FC7BCD">
        <w:trPr>
          <w:trHeight w:val="10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062 2 02 30024 04 0000 150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2 245,96286</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993,53864</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44,24</w:t>
            </w:r>
          </w:p>
        </w:tc>
      </w:tr>
      <w:tr w:rsidR="00800618" w:rsidRPr="00800618" w:rsidTr="00FC7BCD">
        <w:trPr>
          <w:trHeight w:val="18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000 2 02 35082 00 0000 150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2 089,75000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97,34</w:t>
            </w:r>
          </w:p>
        </w:tc>
      </w:tr>
      <w:tr w:rsidR="00800618" w:rsidRPr="00800618" w:rsidTr="00FC7BCD">
        <w:trPr>
          <w:trHeight w:val="16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000 2 02 35082 04 0000 150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2 089,75000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97,34</w:t>
            </w:r>
          </w:p>
        </w:tc>
      </w:tr>
      <w:tr w:rsidR="00800618" w:rsidRPr="00800618" w:rsidTr="00FC7BCD">
        <w:trPr>
          <w:trHeight w:val="16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050 2 02 35082 04 0000 150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2 146,91400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2 089,75000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97,34</w:t>
            </w:r>
          </w:p>
        </w:tc>
      </w:tr>
      <w:tr w:rsidR="00800618" w:rsidRPr="00800618" w:rsidTr="00FC7BCD">
        <w:trPr>
          <w:trHeight w:val="12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000 2 02 35120 00 0000 150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000 2 02 35120 04 0000 150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050 2 02 35120 04 0000 150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6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000 2 02 39999 00 0000 150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субвенции</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199 609,22250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111 800,92000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56,01</w:t>
            </w:r>
          </w:p>
        </w:tc>
      </w:tr>
      <w:tr w:rsidR="00800618" w:rsidRPr="00800618" w:rsidTr="00FC7BCD">
        <w:trPr>
          <w:trHeight w:val="6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000 2 02 39999 04 0000 150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субвенции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199 609,22250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111 800,92000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56,01</w:t>
            </w:r>
          </w:p>
        </w:tc>
      </w:tr>
      <w:tr w:rsidR="00800618" w:rsidRPr="00800618" w:rsidTr="00FC7BCD">
        <w:trPr>
          <w:trHeight w:val="66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062 2 02 39999 04 0000 150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субвенции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199 609,22250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111 800,92000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56,01</w:t>
            </w:r>
          </w:p>
        </w:tc>
      </w:tr>
      <w:tr w:rsidR="00800618" w:rsidRPr="00800618" w:rsidTr="00FC7BCD">
        <w:trPr>
          <w:trHeight w:val="6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000 2 02 40000 00 0000 150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межбюджетные трансферты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72 074,40000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30 616,13625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42,48</w:t>
            </w:r>
          </w:p>
        </w:tc>
      </w:tr>
      <w:tr w:rsidR="00800618" w:rsidRPr="00800618" w:rsidTr="00FC7BCD">
        <w:trPr>
          <w:trHeight w:val="16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000 2 02 45424 00 0000 150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30 616,13625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rPr>
          <w:trHeight w:val="153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000 2 02 45424 04 0000 150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30 616,13625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rPr>
          <w:trHeight w:val="154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050 2 02 45424 04 0000 150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30 616,13625</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rPr>
          <w:trHeight w:val="9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000 2 02 49999 00 0000 150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межбюджетные трансферты, передаваемые бюджетам</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000 2 02 49999 04 0000 150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межбюджетные трансферты, передаваемые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050 2 02 49999 04 0000 150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межбюджетные трансферты, передаваемые бюджетам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000 2 07 00000 00 0000 000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ПРОЧИЕ БЕЗВОЗМЕЗДНЫЕ ПОСТУПЛЕНИЯ</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000 2 07 04000 04 0000 150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безвозмездные поступления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000 2 07 04050 04 0000 150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безвозмездные поступления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050 2 07 04050 04 0000 150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безвозмездные поступления в бюджеты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204,50000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9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000 2 08 00000 00 0000 000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000 2 08 04000 04 0000 150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1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056 2 08 04000 04 0000 150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78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000 2 18 00000 00 0000 000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07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lastRenderedPageBreak/>
              <w:t>000 2 18 00000 00 0000 150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000 2 18 04000 04 0000 150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Доходы бюджетов городских округов от возврата организациями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000 2 18 04010 04 0000 150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050 2 18 04010 04 0000 150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062 2 18 04010 04 0000 150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064 2 18 04010 04 0000 150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Доходы бюджетов городских округов от возврата бюджетными учреждениями остатков субсидий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000 2 19 00000 00 0000 000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-61,64189</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-54,11660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87,79</w:t>
            </w:r>
          </w:p>
        </w:tc>
      </w:tr>
      <w:tr w:rsidR="00800618" w:rsidRPr="00800618" w:rsidTr="00FC7BCD">
        <w:trPr>
          <w:trHeight w:val="120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000 2 19 00000 04 0000 150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-61,64189</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-54,11660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87,79</w:t>
            </w:r>
          </w:p>
        </w:tc>
      </w:tr>
      <w:tr w:rsidR="00800618" w:rsidRPr="00800618" w:rsidTr="00FC7BCD">
        <w:trPr>
          <w:trHeight w:val="141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000 2 19 25498 04 0000 150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остатков субсидий на финансовое обеспечение мероприятий федеральной целевой программы развития образования на 2016 - 2020 годы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4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062 2 19 25498 04 0000 150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остатков субсидий на финансовое обеспечение мероприятий федеральной целевой программы развития образования на 2016 - 2020 годы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72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000 2 19 45457 04 0000 150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680"/>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050 2 19 45457 04 0000 150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000 2 19 60010 04 0000 150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-61,64189</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-54,11660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87,79</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050 2 19 60010 04 0000 150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-54,11660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-54,11660</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061 2 19 60010 04 0000 150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-7,52529</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062 2 19 60010 04 0000 150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05"/>
        </w:trPr>
        <w:tc>
          <w:tcPr>
            <w:tcW w:w="2614"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064 2 19 60010 04 0000 150</w:t>
            </w:r>
          </w:p>
        </w:tc>
        <w:tc>
          <w:tcPr>
            <w:tcW w:w="440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525"/>
        </w:trPr>
        <w:tc>
          <w:tcPr>
            <w:tcW w:w="7023"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ВСЕГО ДОХОДОВ:</w:t>
            </w:r>
            <w:r w:rsidRPr="00800618">
              <w:rPr>
                <w:rFonts w:ascii="Times New Roman" w:eastAsia="Times New Roman" w:hAnsi="Times New Roman" w:cs="Times New Roman"/>
                <w:b/>
                <w:bCs/>
                <w:sz w:val="16"/>
                <w:szCs w:val="16"/>
              </w:rPr>
              <w:br/>
            </w:r>
            <w:r w:rsidRPr="00800618">
              <w:rPr>
                <w:rFonts w:ascii="Times New Roman" w:eastAsia="Times New Roman" w:hAnsi="Times New Roman" w:cs="Times New Roman"/>
                <w:b/>
                <w:bCs/>
                <w:sz w:val="16"/>
                <w:szCs w:val="16"/>
              </w:rPr>
              <w:br/>
            </w:r>
            <w:r w:rsidRPr="00800618">
              <w:rPr>
                <w:rFonts w:ascii="Times New Roman" w:eastAsia="Times New Roman" w:hAnsi="Times New Roman" w:cs="Times New Roman"/>
                <w:b/>
                <w:bCs/>
                <w:sz w:val="16"/>
                <w:szCs w:val="16"/>
              </w:rPr>
              <w:br/>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651 148,45529</w:t>
            </w:r>
          </w:p>
        </w:tc>
        <w:tc>
          <w:tcPr>
            <w:tcW w:w="12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288 292,94668</w:t>
            </w:r>
          </w:p>
        </w:tc>
        <w:tc>
          <w:tcPr>
            <w:tcW w:w="117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44,27</w:t>
            </w:r>
          </w:p>
        </w:tc>
      </w:tr>
    </w:tbl>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tbl>
      <w:tblPr>
        <w:tblW w:w="10440" w:type="dxa"/>
        <w:tblInd w:w="92" w:type="dxa"/>
        <w:tblLook w:val="04A0"/>
      </w:tblPr>
      <w:tblGrid>
        <w:gridCol w:w="2792"/>
        <w:gridCol w:w="3564"/>
        <w:gridCol w:w="1401"/>
        <w:gridCol w:w="1292"/>
        <w:gridCol w:w="1391"/>
      </w:tblGrid>
      <w:tr w:rsidR="00800618" w:rsidRPr="00800618" w:rsidTr="00FC7BCD">
        <w:trPr>
          <w:trHeight w:val="315"/>
        </w:trPr>
        <w:tc>
          <w:tcPr>
            <w:tcW w:w="1044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Приложение № 2</w:t>
            </w:r>
          </w:p>
        </w:tc>
      </w:tr>
      <w:tr w:rsidR="00800618" w:rsidRPr="00800618" w:rsidTr="00FC7BCD">
        <w:trPr>
          <w:trHeight w:val="315"/>
        </w:trPr>
        <w:tc>
          <w:tcPr>
            <w:tcW w:w="1044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к постановлению администрации </w:t>
            </w:r>
          </w:p>
        </w:tc>
      </w:tr>
      <w:tr w:rsidR="00800618" w:rsidRPr="00800618" w:rsidTr="00FC7BCD">
        <w:trPr>
          <w:trHeight w:val="315"/>
        </w:trPr>
        <w:tc>
          <w:tcPr>
            <w:tcW w:w="1044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городского округа Тейково</w:t>
            </w:r>
          </w:p>
        </w:tc>
      </w:tr>
      <w:tr w:rsidR="00800618" w:rsidRPr="00800618" w:rsidTr="00FC7BCD">
        <w:trPr>
          <w:trHeight w:val="315"/>
        </w:trPr>
        <w:tc>
          <w:tcPr>
            <w:tcW w:w="1044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от 13.07.2020 № 254</w:t>
            </w:r>
          </w:p>
        </w:tc>
      </w:tr>
      <w:tr w:rsidR="00800618" w:rsidRPr="00800618" w:rsidTr="00FC7BCD">
        <w:trPr>
          <w:trHeight w:val="315"/>
        </w:trPr>
        <w:tc>
          <w:tcPr>
            <w:tcW w:w="1044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315"/>
        </w:trPr>
        <w:tc>
          <w:tcPr>
            <w:tcW w:w="10440" w:type="dxa"/>
            <w:gridSpan w:val="5"/>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375"/>
        </w:trPr>
        <w:tc>
          <w:tcPr>
            <w:tcW w:w="10440" w:type="dxa"/>
            <w:gridSpan w:val="5"/>
            <w:tcBorders>
              <w:top w:val="nil"/>
              <w:left w:val="nil"/>
              <w:bottom w:val="nil"/>
              <w:right w:val="nil"/>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Перечень главных администраторов доходов бюджета города </w:t>
            </w:r>
          </w:p>
        </w:tc>
      </w:tr>
      <w:tr w:rsidR="00800618" w:rsidRPr="00800618" w:rsidTr="00FC7BCD">
        <w:trPr>
          <w:trHeight w:val="375"/>
        </w:trPr>
        <w:tc>
          <w:tcPr>
            <w:tcW w:w="10440" w:type="dxa"/>
            <w:gridSpan w:val="5"/>
            <w:tcBorders>
              <w:top w:val="nil"/>
              <w:left w:val="nil"/>
              <w:bottom w:val="nil"/>
              <w:right w:val="nil"/>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и объем закрепленных за ними доходов бюджета города </w:t>
            </w:r>
          </w:p>
        </w:tc>
      </w:tr>
      <w:tr w:rsidR="00800618" w:rsidRPr="00800618" w:rsidTr="00FC7BCD">
        <w:trPr>
          <w:trHeight w:val="375"/>
        </w:trPr>
        <w:tc>
          <w:tcPr>
            <w:tcW w:w="10440" w:type="dxa"/>
            <w:gridSpan w:val="5"/>
            <w:tcBorders>
              <w:top w:val="nil"/>
              <w:left w:val="nil"/>
              <w:bottom w:val="nil"/>
              <w:right w:val="nil"/>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 2020 год и на плановый период 2021 и 2022 годов</w:t>
            </w:r>
          </w:p>
        </w:tc>
      </w:tr>
      <w:tr w:rsidR="00800618" w:rsidRPr="00800618" w:rsidTr="00FC7BCD">
        <w:trPr>
          <w:trHeight w:val="315"/>
        </w:trPr>
        <w:tc>
          <w:tcPr>
            <w:tcW w:w="10440" w:type="dxa"/>
            <w:gridSpan w:val="5"/>
            <w:tcBorders>
              <w:top w:val="nil"/>
              <w:left w:val="nil"/>
              <w:bottom w:val="single" w:sz="4" w:space="0" w:color="auto"/>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(тыс. руб.)</w:t>
            </w:r>
          </w:p>
        </w:tc>
      </w:tr>
      <w:tr w:rsidR="00800618" w:rsidRPr="00800618" w:rsidTr="00FC7BCD">
        <w:trPr>
          <w:trHeight w:val="315"/>
        </w:trPr>
        <w:tc>
          <w:tcPr>
            <w:tcW w:w="2792"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Код классификации доходов бюджетов Российской Федерации, код главного администратора доходов</w:t>
            </w:r>
            <w:r w:rsidRPr="00800618">
              <w:rPr>
                <w:rFonts w:ascii="Times New Roman" w:eastAsia="Times New Roman" w:hAnsi="Times New Roman" w:cs="Times New Roman"/>
                <w:sz w:val="16"/>
                <w:szCs w:val="16"/>
              </w:rPr>
              <w:br/>
            </w:r>
            <w:r w:rsidRPr="00800618">
              <w:rPr>
                <w:rFonts w:ascii="Times New Roman" w:eastAsia="Times New Roman" w:hAnsi="Times New Roman" w:cs="Times New Roman"/>
                <w:sz w:val="16"/>
                <w:szCs w:val="16"/>
              </w:rPr>
              <w:br/>
            </w:r>
          </w:p>
        </w:tc>
        <w:tc>
          <w:tcPr>
            <w:tcW w:w="3564"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Наименование главного администратора доходов бюджета города, кода доходов бюджета города</w:t>
            </w:r>
          </w:p>
        </w:tc>
        <w:tc>
          <w:tcPr>
            <w:tcW w:w="4084" w:type="dxa"/>
            <w:gridSpan w:val="3"/>
            <w:tcBorders>
              <w:top w:val="single" w:sz="4" w:space="0" w:color="auto"/>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2020 год</w:t>
            </w:r>
          </w:p>
        </w:tc>
      </w:tr>
      <w:tr w:rsidR="00800618" w:rsidRPr="00800618" w:rsidTr="00FC7BCD">
        <w:trPr>
          <w:trHeight w:val="2010"/>
        </w:trPr>
        <w:tc>
          <w:tcPr>
            <w:tcW w:w="2792"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p>
        </w:tc>
        <w:tc>
          <w:tcPr>
            <w:tcW w:w="3564"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Уточненный план</w:t>
            </w:r>
          </w:p>
        </w:tc>
        <w:tc>
          <w:tcPr>
            <w:tcW w:w="129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Исполнение</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Процент исполнения</w:t>
            </w:r>
          </w:p>
        </w:tc>
      </w:tr>
      <w:tr w:rsidR="00800618" w:rsidRPr="00800618" w:rsidTr="00FC7BCD">
        <w:trPr>
          <w:trHeight w:val="93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023</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Департамент социальной защиты населения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34,00000</w:t>
            </w:r>
          </w:p>
        </w:tc>
        <w:tc>
          <w:tcPr>
            <w:tcW w:w="129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7,16971</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21,09</w:t>
            </w:r>
          </w:p>
        </w:tc>
      </w:tr>
      <w:tr w:rsidR="00800618" w:rsidRPr="00800618" w:rsidTr="00FC7BCD">
        <w:trPr>
          <w:trHeight w:val="25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023 1 16 01053 01 0000 140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0,32290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6,59</w:t>
            </w:r>
          </w:p>
        </w:tc>
      </w:tr>
      <w:tr w:rsidR="00800618" w:rsidRPr="00800618" w:rsidTr="00FC7BCD">
        <w:trPr>
          <w:trHeight w:val="30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023 1 16 01063 01 0000 140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0,55181</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11,50</w:t>
            </w:r>
          </w:p>
        </w:tc>
      </w:tr>
      <w:tr w:rsidR="00800618" w:rsidRPr="00800618" w:rsidTr="00FC7BCD">
        <w:trPr>
          <w:trHeight w:val="25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023 1 16 01073 01 0000 140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2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023 1 16 01113 01 0000 140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023 1 16 01193 01 0000 140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8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023 1 16 01203 01 0000 140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6,29500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128,47</w:t>
            </w:r>
          </w:p>
        </w:tc>
      </w:tr>
      <w:tr w:rsidR="00800618" w:rsidRPr="00800618" w:rsidTr="00FC7BCD">
        <w:trPr>
          <w:trHeight w:val="7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034</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Комитет Ивановской области по лесному хозяйству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1,60113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8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034 1 16 11050 01 0000 140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1,60113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3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041</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Департамент природных ресурсов и экологии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232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041 1 16 10123 01 0000 140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2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042</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Комитет Ивановской области по обеспечению деятельности мировых судей и гражданской защиты населения</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11,15000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2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042 1 16 01063 01 0000 140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2,50000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61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042 1 16 01153 01 0000 140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65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042 1 16 01193 01 0000 140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0,65000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91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042 1 16 01203 01 0000 140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7,50000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1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О48</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Межрегиональное управление Федеральной службы по надзору в сфере природопользования по Владимирской и Ивановской областям</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1 810,40000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106,14346</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5,86</w:t>
            </w:r>
          </w:p>
        </w:tc>
      </w:tr>
      <w:tr w:rsidR="00800618" w:rsidRPr="00800618" w:rsidTr="00FC7BCD">
        <w:trPr>
          <w:trHeight w:val="10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048 1 12 01010 01 0000 120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1 232,90000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34,92607</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w:t>
            </w:r>
          </w:p>
        </w:tc>
      </w:tr>
      <w:tr w:rsidR="00800618" w:rsidRPr="00800618" w:rsidTr="00FC7BCD">
        <w:trPr>
          <w:trHeight w:val="8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048 1 12 01030 01 0000 120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сбросы загрязняющих веществ в водные объекты</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265,00000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42,52342</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16,05</w:t>
            </w:r>
          </w:p>
        </w:tc>
      </w:tr>
      <w:tr w:rsidR="00800618" w:rsidRPr="00800618" w:rsidTr="00FC7BCD">
        <w:trPr>
          <w:trHeight w:val="8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048 1 12 01041 01 0000 120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размещение отходов производства</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312,50000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28,66123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9,17</w:t>
            </w:r>
          </w:p>
        </w:tc>
      </w:tr>
      <w:tr w:rsidR="00800618" w:rsidRPr="00800618" w:rsidTr="00FC7BCD">
        <w:trPr>
          <w:trHeight w:val="8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048 1 12 01042 01 0000 120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Плата за размещение твердых коммунальных отходов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0,03274</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администрация городского округа Тейково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118 631,70130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52 027,50032</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43,86</w:t>
            </w:r>
          </w:p>
        </w:tc>
      </w:tr>
      <w:tr w:rsidR="00800618" w:rsidRPr="00800618" w:rsidTr="00FC7BCD">
        <w:trPr>
          <w:trHeight w:val="232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050 1 11 09044 04 0000 120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050 1 13 01994 04 0000 130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1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050 1 13 02994 04 0000 130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050 1 16 01123 01 0000 140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9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050 1 16 02020 02 0000 140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01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050 1 16 07090 04 0003 140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(штрафы, пени за ненадлежащее исполнение заказчиком обязательств, предусмотренных муниципальным контрактом)</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1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12,31950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050 1 17 05040 04 0000 180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r w:rsidRPr="00800618">
              <w:rPr>
                <w:rFonts w:ascii="Times New Roman" w:eastAsia="Times New Roman" w:hAnsi="Times New Roman" w:cs="Times New Roman"/>
                <w:sz w:val="16"/>
                <w:szCs w:val="16"/>
              </w:rPr>
              <w:br/>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1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050 2 02 20077 04 0000 150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софинансирование капитальных вложений в объекты муниципальной собственности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FF0000"/>
                <w:sz w:val="16"/>
                <w:szCs w:val="16"/>
              </w:rPr>
            </w:pPr>
            <w:r w:rsidRPr="00800618">
              <w:rPr>
                <w:rFonts w:ascii="Times New Roman" w:eastAsia="Times New Roman" w:hAnsi="Times New Roman" w:cs="Times New Roman"/>
                <w:color w:val="FF0000"/>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8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050 2 02 20216 04 0000 150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7 188,60902</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2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050 2 02 25497 04 0000 150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реализацию мероприятий по обеспечению жильем молодых семей</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050 2 02 25555 04 0000 150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реализацию программ формирования современной городской среды</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30 000,00000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18 145,15801</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rPr>
          <w:trHeight w:val="15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050 2 02 25527 04 0000 150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государственную поддержку малого и среднего предпринимательства в субъектах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050 2 02 29999 04 0000 150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 бюджетам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6 057,60700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672,55350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11,10</w:t>
            </w:r>
          </w:p>
        </w:tc>
      </w:tr>
      <w:tr w:rsidR="00800618" w:rsidRPr="00800618" w:rsidTr="00FC7BCD">
        <w:trPr>
          <w:trHeight w:val="189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050 2 02 35120 04 0000 150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9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050 2 02 30024 04 0000 150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1 001,68988</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545,69966</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54,48</w:t>
            </w:r>
          </w:p>
        </w:tc>
      </w:tr>
      <w:tr w:rsidR="00800618" w:rsidRPr="00800618" w:rsidTr="00FC7BCD">
        <w:trPr>
          <w:trHeight w:val="21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050 2 02 35082 04 0000 150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2 146,91400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2 089,75000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97,34</w:t>
            </w:r>
          </w:p>
        </w:tc>
      </w:tr>
      <w:tr w:rsidR="00800618" w:rsidRPr="00800618" w:rsidTr="00FC7BCD">
        <w:trPr>
          <w:trHeight w:val="235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050 2 02 45424 04 0000 150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30 616,13625</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rPr>
          <w:trHeight w:val="10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050 2 02 49999 04 0000 150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межбюджетные трансферты, передаваемые бюджетам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050 2 07 04050 04 0000 150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безвозмездные поступления в бюджеты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204,50000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050 2 18 04010 04 0000 150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бюджетов городских округов от возврата бюджетными учреждениями остатков субсидий прошлых лет</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89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050 2 19 45457 04 0000 150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050 2 19 60010 04 0000 150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-54,11660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-54,11660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7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О56</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Финансовый отдел  администрации г. Тейково</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88 127,79000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44 103,45043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50,04</w:t>
            </w:r>
          </w:p>
        </w:tc>
      </w:tr>
      <w:tr w:rsidR="00800618" w:rsidRPr="00800618" w:rsidTr="00FC7BCD">
        <w:trPr>
          <w:trHeight w:val="22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056 1 16 10032 04 0000 140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86,80000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82,96243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95,58</w:t>
            </w:r>
          </w:p>
        </w:tc>
      </w:tr>
      <w:tr w:rsidR="00800618" w:rsidRPr="00800618" w:rsidTr="00FC7BCD">
        <w:trPr>
          <w:trHeight w:val="7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056 1 17 05040 04 0000 180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056 2 02 15001 04 0000 150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69 908,00000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34 953,99600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94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056 2 02 15002 04 0000 150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Дотации бюджетам городских округов на поддержку мер по обеспечению сбалансированности бюджетов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18 132,99000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9 066,49200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7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056 2 02 19999 04 0000 150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дотации бюджетам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74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056 2 08 04000 04 0000 150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О61</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Комитет по управлению муниципальным имуществом и земельным отношениям администрации городского округа Тейково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17 532,77471</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5 541,96625</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31,61</w:t>
            </w:r>
          </w:p>
        </w:tc>
      </w:tr>
      <w:tr w:rsidR="00800618" w:rsidRPr="00800618" w:rsidTr="00FC7BCD">
        <w:trPr>
          <w:trHeight w:val="102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061 1 08 07150 01 0000 110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6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061 1 11 01040 04 0000 120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32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061 1 11 05012 04 0000 120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9 724,00000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3 001,87784</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30,87</w:t>
            </w:r>
          </w:p>
        </w:tc>
      </w:tr>
      <w:tr w:rsidR="00800618" w:rsidRPr="00800618" w:rsidTr="00FC7BCD">
        <w:trPr>
          <w:trHeight w:val="21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061 1 11 05024 04 0000 120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1 192,50000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212,66684</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17,83</w:t>
            </w:r>
          </w:p>
        </w:tc>
      </w:tr>
      <w:tr w:rsidR="00800618" w:rsidRPr="00800618" w:rsidTr="00FC7BCD">
        <w:trPr>
          <w:trHeight w:val="19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061 1 11 05034 04 0000 120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485,90000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231,70488</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47,69</w:t>
            </w:r>
          </w:p>
        </w:tc>
      </w:tr>
      <w:tr w:rsidR="00800618" w:rsidRPr="00800618" w:rsidTr="00FC7BCD">
        <w:trPr>
          <w:trHeight w:val="133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061 1 11 05074 04 0000 120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7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061 1 11 07014 04 0000 120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2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061 1 11 09044 04 0000 120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2 960,80000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1 640,38476</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55,40</w:t>
            </w:r>
          </w:p>
        </w:tc>
      </w:tr>
      <w:tr w:rsidR="00800618" w:rsidRPr="00800618" w:rsidTr="00FC7BCD">
        <w:trPr>
          <w:trHeight w:val="27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061 1 14 02043 04 0000 410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644,00000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061 1 14 06012 04 0000 430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2 523,10000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455,33193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18,05</w:t>
            </w:r>
          </w:p>
        </w:tc>
      </w:tr>
      <w:tr w:rsidR="00800618" w:rsidRPr="00800618" w:rsidTr="00FC7BCD">
        <w:trPr>
          <w:trHeight w:val="17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061 1 14 06024 04 0000 430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7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061 1 16 02020 02 0000 140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061 1 16 07090 04 0001 140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земельных участков)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1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061 1 16 07090 04 0002 140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по неосновательному обогащению за пользование земельными участками без правоустанавливающих документов)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46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061 1 16 07090 04 0004 140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(проценты за пользование чужими денежными средствами по неосновательному обогащению за использование земельных участков без правоустанавливающих документов)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8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061 1 16 07090 04 0005 140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аренды нежилых помещений)</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4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061 1 16 07090 04 0006 140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(платежи и проценты за пользование чужими денежными средствами по неосновательному обогащению за использование нежилых помещений без правоустанавливающих документов)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91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061 1 16 07090 04 0007 140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за просрочку платежей по договорам купли-продажи зданий, помещений, земельных участков)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3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061 1 16 07090 04 0008 140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(прочие штрафы, неустойки, пени)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8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061 1 17 05040 04 0000 180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061 2 02 25511 04 0000 150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проведение комплексных кадастровых работ</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061 2 19 60010 04 0000 150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-7,52529</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2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О62</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Отдел образования администрации г. Тейково</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231 969,05231</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115 356,61859</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49,73</w:t>
            </w:r>
          </w:p>
        </w:tc>
      </w:tr>
      <w:tr w:rsidR="00800618" w:rsidRPr="00800618" w:rsidTr="00FC7BCD">
        <w:trPr>
          <w:trHeight w:val="9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062 1 13 01994 04 0000 130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062 1 13 02994 04 0000 130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062 1 17 05040 04 0000 180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9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062 2 02 25097 04 0000 150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6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062 2 02 25169 04 0000 150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4 468,23472</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655,23242</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14,66</w:t>
            </w:r>
          </w:p>
        </w:tc>
      </w:tr>
      <w:tr w:rsidR="00800618" w:rsidRPr="00800618" w:rsidTr="00FC7BCD">
        <w:trPr>
          <w:trHeight w:val="183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062 2 02 25210 04 0000 150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4 518,34582</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062 2 02 29999 04 0000 150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 бюджетам городских округов</w:t>
            </w:r>
            <w:r w:rsidRPr="00800618">
              <w:rPr>
                <w:rFonts w:ascii="Times New Roman" w:eastAsia="Times New Roman" w:hAnsi="Times New Roman" w:cs="Times New Roman"/>
                <w:sz w:val="16"/>
                <w:szCs w:val="16"/>
              </w:rPr>
              <w:br/>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21 127,28641</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1 906,92753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9,03</w:t>
            </w:r>
          </w:p>
        </w:tc>
      </w:tr>
      <w:tr w:rsidR="00800618" w:rsidRPr="00800618" w:rsidTr="00FC7BCD">
        <w:trPr>
          <w:trHeight w:val="11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062 2 02 30024 04 0000 150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2 245,96286</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993,53864</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44,24</w:t>
            </w:r>
          </w:p>
        </w:tc>
      </w:tr>
      <w:tr w:rsidR="00800618" w:rsidRPr="00800618" w:rsidTr="00FC7BCD">
        <w:trPr>
          <w:trHeight w:val="7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062 2 02 39999 04 0000 150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субвенции бюджетам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199 609,22250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111 800,92000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56,01</w:t>
            </w:r>
          </w:p>
        </w:tc>
      </w:tr>
      <w:tr w:rsidR="00800618" w:rsidRPr="00800618" w:rsidTr="00FC7BCD">
        <w:trPr>
          <w:trHeight w:val="12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062 2 18 04010 04 0000 150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бюджетов городских округов от возврата бюджетными учреждениями остатков субсидий прошлых лет</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062 2 19 25498 04 0000 150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остатков субсидий на финансовое обеспечение мероприятий федеральной целевой программы развития образования на 2016 - 2020 годы из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062 2 19 60010 04 0000 150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О63</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городская Дума городского округа Тейково</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8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063 1 17 05040 04 0000 180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О64</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Отдел социальной сферы администрации городского округа Тейково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17 049,90800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2 681,07400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15,72</w:t>
            </w:r>
          </w:p>
        </w:tc>
      </w:tr>
      <w:tr w:rsidR="00800618" w:rsidRPr="00800618" w:rsidTr="00FC7BCD">
        <w:trPr>
          <w:trHeight w:val="10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064 1 13 01994 04 0000 130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064 1 13 02994 04 0000 130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доходы от компенсации затрат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064 1 17 05040 04 0000 180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064 2 02 25519 04 0000 150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бюджетам городских округов на поддержку отрасли культуры</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9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064 2 02 29999 04 0000 150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субсидии бюджетам городских округов</w:t>
            </w:r>
            <w:r w:rsidRPr="00800618">
              <w:rPr>
                <w:rFonts w:ascii="Times New Roman" w:eastAsia="Times New Roman" w:hAnsi="Times New Roman" w:cs="Times New Roman"/>
                <w:sz w:val="16"/>
                <w:szCs w:val="16"/>
              </w:rPr>
              <w:br/>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17 049,90800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2 681,07400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15,72</w:t>
            </w:r>
          </w:p>
        </w:tc>
      </w:tr>
      <w:tr w:rsidR="00800618" w:rsidRPr="00800618" w:rsidTr="00FC7BCD">
        <w:trPr>
          <w:trHeight w:val="108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064 2 18 04010 04 0000 150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бюджетов городских округов от возврата бюджетными учреждениями остатков субсидий прошлых лет</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3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064 2 19 60010 04 0000 150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2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Управление Федерального казначейства по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3 588,10000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1 459,14015</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40,67</w:t>
            </w:r>
          </w:p>
        </w:tc>
      </w:tr>
      <w:tr w:rsidR="00800618" w:rsidRPr="00800618" w:rsidTr="00FC7BCD">
        <w:trPr>
          <w:trHeight w:val="343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100 1 03 02231 01 0000 110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1 644,20000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691,31256</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42,05</w:t>
            </w:r>
          </w:p>
        </w:tc>
      </w:tr>
      <w:tr w:rsidR="00800618" w:rsidRPr="00800618" w:rsidTr="00FC7BCD">
        <w:trPr>
          <w:trHeight w:val="381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100 1 03 02241 01 0000 110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4,52312</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53,21</w:t>
            </w:r>
          </w:p>
        </w:tc>
      </w:tr>
      <w:tr w:rsidR="00800618" w:rsidRPr="00800618" w:rsidTr="00FC7BCD">
        <w:trPr>
          <w:trHeight w:val="333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100 1 03 02251 01 0000 110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2 147,60000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900,89946</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41,95</w:t>
            </w:r>
          </w:p>
        </w:tc>
      </w:tr>
      <w:tr w:rsidR="00800618" w:rsidRPr="00800618" w:rsidTr="00FC7BCD">
        <w:trPr>
          <w:trHeight w:val="328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100 1 03 02261 01 0000 110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-212,20000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-137,59499</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64,84</w:t>
            </w:r>
          </w:p>
        </w:tc>
      </w:tr>
      <w:tr w:rsidR="00800618" w:rsidRPr="00800618" w:rsidTr="00FC7BCD">
        <w:trPr>
          <w:trHeight w:val="13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141</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Управление Федеральной службы по надзору в сфере защиты прав потребителей и благополучия человека по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30,60000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32,70000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106,86</w:t>
            </w:r>
          </w:p>
        </w:tc>
      </w:tr>
      <w:tr w:rsidR="00800618" w:rsidRPr="00800618" w:rsidTr="00FC7BCD">
        <w:trPr>
          <w:trHeight w:val="238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141 1 16 10123 01 0000 140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30,60000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32,70000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106,86</w:t>
            </w:r>
          </w:p>
        </w:tc>
      </w:tr>
      <w:tr w:rsidR="00800618" w:rsidRPr="00800618" w:rsidTr="00FC7BCD">
        <w:trPr>
          <w:trHeight w:val="111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161</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Управление Федеральной антимонопольной службы по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238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161 1 16 10123 01 0000 140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2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182</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Управление Федеральной налоговой службы по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172 163,82897</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66 727,67686</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38,76</w:t>
            </w:r>
          </w:p>
        </w:tc>
      </w:tr>
      <w:tr w:rsidR="00800618" w:rsidRPr="00800618" w:rsidTr="00FC7BCD">
        <w:trPr>
          <w:trHeight w:val="222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182 1 01 02010 01 0000 110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136 181,82897</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53 862,33451</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39,55</w:t>
            </w:r>
          </w:p>
        </w:tc>
      </w:tr>
      <w:tr w:rsidR="00800618" w:rsidRPr="00800618" w:rsidTr="00FC7BCD">
        <w:trPr>
          <w:trHeight w:val="32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182 1 01 02020 01 0000 110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386,90000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58,31724</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15,07</w:t>
            </w:r>
          </w:p>
        </w:tc>
      </w:tr>
      <w:tr w:rsidR="00800618" w:rsidRPr="00800618" w:rsidTr="00FC7BCD">
        <w:trPr>
          <w:trHeight w:val="147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182 1 01 02030 01 0000 110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r w:rsidRPr="00800618">
              <w:rPr>
                <w:rFonts w:ascii="Times New Roman" w:eastAsia="Times New Roman" w:hAnsi="Times New Roman" w:cs="Times New Roman"/>
                <w:sz w:val="16"/>
                <w:szCs w:val="16"/>
              </w:rPr>
              <w:br/>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477,40000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189,55778</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39,71</w:t>
            </w:r>
          </w:p>
        </w:tc>
      </w:tr>
      <w:tr w:rsidR="00800618" w:rsidRPr="00800618" w:rsidTr="00FC7BCD">
        <w:trPr>
          <w:trHeight w:val="24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182 1 01 02040 01 0000 110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830,90000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334,44750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40,25</w:t>
            </w:r>
          </w:p>
        </w:tc>
      </w:tr>
      <w:tr w:rsidR="00800618" w:rsidRPr="00800618" w:rsidTr="00FC7BCD">
        <w:trPr>
          <w:trHeight w:val="18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182 1 01 02050 01 0000 110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0,01457</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1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182 1 05 02010 02 0000 110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10 504,30000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3 723,44143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35,45</w:t>
            </w:r>
          </w:p>
        </w:tc>
      </w:tr>
      <w:tr w:rsidR="00800618" w:rsidRPr="00800618" w:rsidTr="00FC7BCD">
        <w:trPr>
          <w:trHeight w:val="12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182 1 05 02020 02 0000 110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0,43022</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51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182 1 05 03010 01 0000 110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сельскохозяйственный налог</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29,38023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79,84</w:t>
            </w:r>
          </w:p>
        </w:tc>
      </w:tr>
      <w:tr w:rsidR="00800618" w:rsidRPr="00800618" w:rsidTr="00FC7BCD">
        <w:trPr>
          <w:trHeight w:val="12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182 1 05 04010 02 0000 110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940,40000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520,16907</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55,31</w:t>
            </w:r>
          </w:p>
        </w:tc>
      </w:tr>
      <w:tr w:rsidR="00800618" w:rsidRPr="00800618" w:rsidTr="00FC7BCD">
        <w:trPr>
          <w:trHeight w:val="153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182 1 06 01020 04 0000 110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3 302,40000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-519,60917</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-15,73</w:t>
            </w:r>
          </w:p>
        </w:tc>
      </w:tr>
      <w:tr w:rsidR="00800618" w:rsidRPr="00800618" w:rsidTr="00FC7BCD">
        <w:trPr>
          <w:trHeight w:val="12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182 1 06 06032 04 0000 110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12 052,20000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5 944,56241</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49,32</w:t>
            </w:r>
          </w:p>
        </w:tc>
      </w:tr>
      <w:tr w:rsidR="00800618" w:rsidRPr="00800618" w:rsidTr="00FC7BCD">
        <w:trPr>
          <w:trHeight w:val="153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182 1 06 06042 04 0000 110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3 085,10000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428,92776</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13,90</w:t>
            </w:r>
          </w:p>
        </w:tc>
      </w:tr>
      <w:tr w:rsidR="00800618" w:rsidRPr="00800618" w:rsidTr="00FC7BCD">
        <w:trPr>
          <w:trHeight w:val="66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182 1 06 07000 01 0000 110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Единый налоговый платеж физического лица</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50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182 1 08 03010 01 0000 110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4 335,60000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2 129,15841</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49,11</w:t>
            </w:r>
          </w:p>
        </w:tc>
      </w:tr>
      <w:tr w:rsidR="00800618" w:rsidRPr="00800618" w:rsidTr="00FC7BCD">
        <w:trPr>
          <w:trHeight w:val="222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182 1 16 10123 01 0000 140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-11,50000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43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182 1 16 10129 01 0000 140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38,04490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126,82</w:t>
            </w:r>
          </w:p>
        </w:tc>
      </w:tr>
      <w:tr w:rsidR="00800618" w:rsidRPr="00800618" w:rsidTr="00FC7BCD">
        <w:trPr>
          <w:trHeight w:val="105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Управление Министерства внутренних дел Российской Федерации по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103,30000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118,53433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114,75</w:t>
            </w:r>
          </w:p>
        </w:tc>
      </w:tr>
      <w:tr w:rsidR="00800618" w:rsidRPr="00800618" w:rsidTr="00FC7BCD">
        <w:trPr>
          <w:trHeight w:val="24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188 1 16 10123 01 0000 140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103,30000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118,53433</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114,75</w:t>
            </w:r>
          </w:p>
        </w:tc>
      </w:tr>
      <w:tr w:rsidR="00800618" w:rsidRPr="00800618" w:rsidTr="00FC7BCD">
        <w:trPr>
          <w:trHeight w:val="142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321</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Управление Федеральной службы государственной регистрации, кадастра и картографии по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74,82210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104,21</w:t>
            </w:r>
          </w:p>
        </w:tc>
      </w:tr>
      <w:tr w:rsidR="00800618" w:rsidRPr="00800618" w:rsidTr="00FC7BCD">
        <w:trPr>
          <w:trHeight w:val="24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321 1 16 10123 01 0000 140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71,80000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74,82210</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104,21</w:t>
            </w:r>
          </w:p>
        </w:tc>
      </w:tr>
      <w:tr w:rsidR="00800618" w:rsidRPr="00800618" w:rsidTr="00FC7BCD">
        <w:trPr>
          <w:trHeight w:val="12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322</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Управление Федеральной службы судебных приставов по Ивановской области</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12,20000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20,39935</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167,21</w:t>
            </w:r>
          </w:p>
        </w:tc>
      </w:tr>
      <w:tr w:rsidR="00800618" w:rsidRPr="00800618" w:rsidTr="00FC7BCD">
        <w:trPr>
          <w:trHeight w:val="24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322 1 16 10123 01 0000 140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12,20000</w:t>
            </w:r>
          </w:p>
        </w:tc>
        <w:tc>
          <w:tcPr>
            <w:tcW w:w="129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20,39935</w:t>
            </w:r>
          </w:p>
        </w:tc>
        <w:tc>
          <w:tcPr>
            <w:tcW w:w="139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167,21</w:t>
            </w:r>
          </w:p>
        </w:tc>
      </w:tr>
      <w:tr w:rsidR="00800618" w:rsidRPr="00800618" w:rsidTr="00FC7BCD">
        <w:trPr>
          <w:trHeight w:val="315"/>
        </w:trPr>
        <w:tc>
          <w:tcPr>
            <w:tcW w:w="2792"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3564" w:type="dxa"/>
            <w:tcBorders>
              <w:top w:val="nil"/>
              <w:left w:val="nil"/>
              <w:bottom w:val="nil"/>
              <w:right w:val="nil"/>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401"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315"/>
        </w:trPr>
        <w:tc>
          <w:tcPr>
            <w:tcW w:w="6356" w:type="dxa"/>
            <w:gridSpan w:val="2"/>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закрепленные за всеми главными администраторами.</w:t>
            </w:r>
          </w:p>
        </w:tc>
        <w:tc>
          <w:tcPr>
            <w:tcW w:w="1401"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315"/>
        </w:trPr>
        <w:tc>
          <w:tcPr>
            <w:tcW w:w="2792"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w:t>
            </w:r>
          </w:p>
        </w:tc>
        <w:tc>
          <w:tcPr>
            <w:tcW w:w="3564"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401"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1590"/>
        </w:trPr>
        <w:tc>
          <w:tcPr>
            <w:tcW w:w="2792" w:type="dxa"/>
            <w:tcBorders>
              <w:top w:val="single" w:sz="4" w:space="0" w:color="auto"/>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Код классификации доходов бюджетов Российской Федерации, код главного администратора доходов</w:t>
            </w:r>
            <w:r w:rsidRPr="00800618">
              <w:rPr>
                <w:rFonts w:ascii="Times New Roman" w:eastAsia="Times New Roman" w:hAnsi="Times New Roman" w:cs="Times New Roman"/>
                <w:sz w:val="16"/>
                <w:szCs w:val="16"/>
              </w:rPr>
              <w:br/>
            </w:r>
            <w:r w:rsidRPr="00800618">
              <w:rPr>
                <w:rFonts w:ascii="Times New Roman" w:eastAsia="Times New Roman" w:hAnsi="Times New Roman" w:cs="Times New Roman"/>
                <w:sz w:val="16"/>
                <w:szCs w:val="16"/>
              </w:rPr>
              <w:br/>
            </w:r>
          </w:p>
        </w:tc>
        <w:tc>
          <w:tcPr>
            <w:tcW w:w="3564" w:type="dxa"/>
            <w:tcBorders>
              <w:top w:val="single" w:sz="4" w:space="0" w:color="auto"/>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Наименование главного администратора доходов бюджета города, кода доходов бюджета города</w:t>
            </w:r>
          </w:p>
        </w:tc>
        <w:tc>
          <w:tcPr>
            <w:tcW w:w="1401" w:type="dxa"/>
            <w:tcBorders>
              <w:top w:val="single" w:sz="4" w:space="0" w:color="auto"/>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Сумма                                      (тыс. руб.)</w:t>
            </w:r>
            <w:r w:rsidRPr="00800618">
              <w:rPr>
                <w:rFonts w:ascii="Times New Roman" w:eastAsia="Times New Roman" w:hAnsi="Times New Roman" w:cs="Times New Roman"/>
                <w:sz w:val="16"/>
                <w:szCs w:val="16"/>
              </w:rPr>
              <w:br/>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94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000 1 17 01040 04 0000 180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40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67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000 1 17 05040 04 0000 180 </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Прочие неналоговые доходы бюджетов городских округов</w:t>
            </w:r>
          </w:p>
        </w:tc>
        <w:tc>
          <w:tcPr>
            <w:tcW w:w="140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340"/>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000 1 16 10123 01 0000 140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0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1545"/>
        </w:trPr>
        <w:tc>
          <w:tcPr>
            <w:tcW w:w="279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000 2 19 60010 04 0000 150</w:t>
            </w:r>
          </w:p>
        </w:tc>
        <w:tc>
          <w:tcPr>
            <w:tcW w:w="356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40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0,00000</w:t>
            </w:r>
          </w:p>
        </w:tc>
        <w:tc>
          <w:tcPr>
            <w:tcW w:w="1292"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391" w:type="dxa"/>
            <w:tcBorders>
              <w:top w:val="nil"/>
              <w:left w:val="nil"/>
              <w:bottom w:val="nil"/>
              <w:right w:val="nil"/>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bl>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tbl>
      <w:tblPr>
        <w:tblW w:w="9640" w:type="dxa"/>
        <w:tblInd w:w="92" w:type="dxa"/>
        <w:tblLook w:val="04A0"/>
      </w:tblPr>
      <w:tblGrid>
        <w:gridCol w:w="2545"/>
        <w:gridCol w:w="3244"/>
        <w:gridCol w:w="1299"/>
        <w:gridCol w:w="1299"/>
        <w:gridCol w:w="1253"/>
      </w:tblGrid>
      <w:tr w:rsidR="00800618" w:rsidRPr="00800618" w:rsidTr="00FC7BCD">
        <w:trPr>
          <w:trHeight w:val="255"/>
        </w:trPr>
        <w:tc>
          <w:tcPr>
            <w:tcW w:w="9640" w:type="dxa"/>
            <w:gridSpan w:val="5"/>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Приложение № 3</w:t>
            </w:r>
          </w:p>
        </w:tc>
      </w:tr>
      <w:tr w:rsidR="00800618" w:rsidRPr="00800618" w:rsidTr="00FC7BCD">
        <w:trPr>
          <w:trHeight w:val="255"/>
        </w:trPr>
        <w:tc>
          <w:tcPr>
            <w:tcW w:w="9640" w:type="dxa"/>
            <w:gridSpan w:val="5"/>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к постановлению администрации </w:t>
            </w:r>
          </w:p>
        </w:tc>
      </w:tr>
      <w:tr w:rsidR="00800618" w:rsidRPr="00800618" w:rsidTr="00FC7BCD">
        <w:trPr>
          <w:trHeight w:val="255"/>
        </w:trPr>
        <w:tc>
          <w:tcPr>
            <w:tcW w:w="9640" w:type="dxa"/>
            <w:gridSpan w:val="5"/>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городского округа Тейково</w:t>
            </w:r>
          </w:p>
        </w:tc>
      </w:tr>
      <w:tr w:rsidR="00800618" w:rsidRPr="00800618" w:rsidTr="00FC7BCD">
        <w:trPr>
          <w:trHeight w:val="255"/>
        </w:trPr>
        <w:tc>
          <w:tcPr>
            <w:tcW w:w="9640" w:type="dxa"/>
            <w:gridSpan w:val="5"/>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от 13.07.2020 № 254</w:t>
            </w:r>
          </w:p>
        </w:tc>
      </w:tr>
      <w:tr w:rsidR="00800618" w:rsidRPr="00800618" w:rsidTr="00FC7BCD">
        <w:trPr>
          <w:trHeight w:val="255"/>
        </w:trPr>
        <w:tc>
          <w:tcPr>
            <w:tcW w:w="9640" w:type="dxa"/>
            <w:gridSpan w:val="5"/>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55"/>
        </w:trPr>
        <w:tc>
          <w:tcPr>
            <w:tcW w:w="9640" w:type="dxa"/>
            <w:gridSpan w:val="5"/>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375"/>
        </w:trPr>
        <w:tc>
          <w:tcPr>
            <w:tcW w:w="9640" w:type="dxa"/>
            <w:gridSpan w:val="5"/>
            <w:tcBorders>
              <w:top w:val="nil"/>
              <w:left w:val="nil"/>
              <w:bottom w:val="nil"/>
              <w:right w:val="nil"/>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Источники внутреннего финансирования дефицита бюджета города</w:t>
            </w:r>
          </w:p>
        </w:tc>
      </w:tr>
      <w:tr w:rsidR="00800618" w:rsidRPr="00800618" w:rsidTr="00FC7BCD">
        <w:trPr>
          <w:trHeight w:val="375"/>
        </w:trPr>
        <w:tc>
          <w:tcPr>
            <w:tcW w:w="9640" w:type="dxa"/>
            <w:gridSpan w:val="5"/>
            <w:tcBorders>
              <w:top w:val="nil"/>
              <w:left w:val="nil"/>
              <w:bottom w:val="nil"/>
              <w:right w:val="nil"/>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 2020 год и на плановый период 2021 и 2022 годов</w:t>
            </w:r>
          </w:p>
        </w:tc>
      </w:tr>
      <w:tr w:rsidR="00800618" w:rsidRPr="00800618" w:rsidTr="00FC7BCD">
        <w:trPr>
          <w:trHeight w:val="255"/>
        </w:trPr>
        <w:tc>
          <w:tcPr>
            <w:tcW w:w="9640" w:type="dxa"/>
            <w:gridSpan w:val="5"/>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(тыс. руб.)</w:t>
            </w:r>
          </w:p>
        </w:tc>
      </w:tr>
      <w:tr w:rsidR="00800618" w:rsidRPr="00800618" w:rsidTr="00FC7BCD">
        <w:trPr>
          <w:trHeight w:val="255"/>
        </w:trPr>
        <w:tc>
          <w:tcPr>
            <w:tcW w:w="254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Код классификации источников финансирования дефицитов бюджетов</w:t>
            </w:r>
          </w:p>
        </w:tc>
        <w:tc>
          <w:tcPr>
            <w:tcW w:w="32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Наименование кода классификации источников финансирования дефицита бюджета</w:t>
            </w:r>
          </w:p>
        </w:tc>
        <w:tc>
          <w:tcPr>
            <w:tcW w:w="3851" w:type="dxa"/>
            <w:gridSpan w:val="3"/>
            <w:tcBorders>
              <w:top w:val="single" w:sz="4" w:space="0" w:color="auto"/>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2020 год</w:t>
            </w:r>
          </w:p>
        </w:tc>
      </w:tr>
      <w:tr w:rsidR="00800618" w:rsidRPr="00800618" w:rsidTr="00FC7BCD">
        <w:trPr>
          <w:trHeight w:val="975"/>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p>
        </w:tc>
        <w:tc>
          <w:tcPr>
            <w:tcW w:w="3244" w:type="dxa"/>
            <w:vMerge/>
            <w:tcBorders>
              <w:top w:val="single" w:sz="4" w:space="0" w:color="auto"/>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p>
        </w:tc>
        <w:tc>
          <w:tcPr>
            <w:tcW w:w="129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Уточненный план</w:t>
            </w:r>
          </w:p>
        </w:tc>
        <w:tc>
          <w:tcPr>
            <w:tcW w:w="1299"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Исполнение</w:t>
            </w:r>
          </w:p>
        </w:tc>
        <w:tc>
          <w:tcPr>
            <w:tcW w:w="1253"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Процент исполнения</w:t>
            </w:r>
          </w:p>
        </w:tc>
      </w:tr>
      <w:tr w:rsidR="00800618" w:rsidRPr="00800618" w:rsidTr="00FC7BCD">
        <w:trPr>
          <w:trHeight w:val="990"/>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000 01 00 00 00 00 0000 000</w:t>
            </w:r>
          </w:p>
        </w:tc>
        <w:tc>
          <w:tcPr>
            <w:tcW w:w="3244" w:type="dxa"/>
            <w:tcBorders>
              <w:top w:val="nil"/>
              <w:left w:val="nil"/>
              <w:bottom w:val="single" w:sz="4" w:space="0" w:color="auto"/>
              <w:right w:val="nil"/>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ИСТОЧНИКИ ВНУТРЕННЕГО ФИНАНСИРОВАНИЯ ДЕФИЦИТОВ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10 908,10065</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3 458,91079</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31,71</w:t>
            </w:r>
          </w:p>
        </w:tc>
      </w:tr>
      <w:tr w:rsidR="00800618" w:rsidRPr="00800618" w:rsidTr="00FC7BCD">
        <w:trPr>
          <w:trHeight w:val="765"/>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000 01 05 00 00 00 0000 000</w:t>
            </w:r>
          </w:p>
        </w:tc>
        <w:tc>
          <w:tcPr>
            <w:tcW w:w="3244" w:type="dxa"/>
            <w:tcBorders>
              <w:top w:val="nil"/>
              <w:left w:val="nil"/>
              <w:bottom w:val="nil"/>
              <w:right w:val="nil"/>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Изменение остатков средств на счетах по учету средств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10 908,10065</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3 458,91079</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31,71</w:t>
            </w:r>
          </w:p>
        </w:tc>
      </w:tr>
      <w:tr w:rsidR="00800618" w:rsidRPr="00800618" w:rsidTr="00FC7BCD">
        <w:trPr>
          <w:trHeight w:val="735"/>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000 01 05 00 00 00 0000 500</w:t>
            </w:r>
          </w:p>
        </w:tc>
        <w:tc>
          <w:tcPr>
            <w:tcW w:w="3244" w:type="dxa"/>
            <w:tcBorders>
              <w:top w:val="single" w:sz="4" w:space="0" w:color="auto"/>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Увеличение остатков средств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-651 148,45529</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-288 528,34802</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44,31</w:t>
            </w:r>
          </w:p>
        </w:tc>
      </w:tr>
      <w:tr w:rsidR="00800618" w:rsidRPr="00800618" w:rsidTr="00FC7BCD">
        <w:trPr>
          <w:trHeight w:val="750"/>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000 01 05 02 00 00 0000 500</w:t>
            </w:r>
          </w:p>
        </w:tc>
        <w:tc>
          <w:tcPr>
            <w:tcW w:w="324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Увеличение прочих остатков средств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-651 148,45529</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-288 528,34802</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44,31</w:t>
            </w:r>
          </w:p>
        </w:tc>
      </w:tr>
      <w:tr w:rsidR="00800618" w:rsidRPr="00800618" w:rsidTr="00FC7BCD">
        <w:trPr>
          <w:trHeight w:val="720"/>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000 01 05 02 01 00 0000 510</w:t>
            </w:r>
          </w:p>
        </w:tc>
        <w:tc>
          <w:tcPr>
            <w:tcW w:w="324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Увеличение прочих остатков денежных средств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-651 148,45529</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-288 528,34802</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44,31</w:t>
            </w:r>
          </w:p>
        </w:tc>
      </w:tr>
      <w:tr w:rsidR="00800618" w:rsidRPr="00800618" w:rsidTr="00FC7BCD">
        <w:trPr>
          <w:trHeight w:val="945"/>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056 01 05 02 01 04 0000 510</w:t>
            </w:r>
          </w:p>
        </w:tc>
        <w:tc>
          <w:tcPr>
            <w:tcW w:w="324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Увеличение прочих остатков денежных средств бюджетов городских округов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-651 148,45529</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-288 528,34802</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44,31</w:t>
            </w:r>
          </w:p>
        </w:tc>
      </w:tr>
      <w:tr w:rsidR="00800618" w:rsidRPr="00800618" w:rsidTr="00FC7BCD">
        <w:trPr>
          <w:trHeight w:val="735"/>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000 01 05 00 00 00 0000 600</w:t>
            </w:r>
          </w:p>
        </w:tc>
        <w:tc>
          <w:tcPr>
            <w:tcW w:w="324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Уменьшение остатков средств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662 056,55594</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291 987,25881</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44,10</w:t>
            </w:r>
          </w:p>
        </w:tc>
      </w:tr>
      <w:tr w:rsidR="00800618" w:rsidRPr="00800618" w:rsidTr="00FC7BCD">
        <w:trPr>
          <w:trHeight w:val="735"/>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000 01 05 02 00 00 0000 600</w:t>
            </w:r>
          </w:p>
        </w:tc>
        <w:tc>
          <w:tcPr>
            <w:tcW w:w="324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24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Уменьшение прочих остатков средств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662 056,55594</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291 987,25881</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44,10</w:t>
            </w:r>
          </w:p>
        </w:tc>
      </w:tr>
      <w:tr w:rsidR="00800618" w:rsidRPr="00800618" w:rsidTr="00FC7BCD">
        <w:trPr>
          <w:trHeight w:val="735"/>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000 01 05 02 01 00 0000 610</w:t>
            </w:r>
          </w:p>
        </w:tc>
        <w:tc>
          <w:tcPr>
            <w:tcW w:w="324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Уменьшение прочих остатков денежных средств бюджетов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662 056,55594</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291 987,25881</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44,10</w:t>
            </w:r>
          </w:p>
        </w:tc>
      </w:tr>
      <w:tr w:rsidR="00800618" w:rsidRPr="00800618" w:rsidTr="00FC7BCD">
        <w:trPr>
          <w:trHeight w:val="945"/>
        </w:trPr>
        <w:tc>
          <w:tcPr>
            <w:tcW w:w="254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056 01 05 02 01 04 0000 610</w:t>
            </w:r>
          </w:p>
        </w:tc>
        <w:tc>
          <w:tcPr>
            <w:tcW w:w="324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Уменьшение прочих остатков денежных средств бюджетов городских округов</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662 056,55594</w:t>
            </w:r>
          </w:p>
        </w:tc>
        <w:tc>
          <w:tcPr>
            <w:tcW w:w="1299"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291 987,25881</w:t>
            </w:r>
          </w:p>
        </w:tc>
        <w:tc>
          <w:tcPr>
            <w:tcW w:w="1253"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44,10</w:t>
            </w:r>
          </w:p>
        </w:tc>
      </w:tr>
    </w:tbl>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tbl>
      <w:tblPr>
        <w:tblW w:w="9620" w:type="dxa"/>
        <w:tblInd w:w="93" w:type="dxa"/>
        <w:tblLook w:val="04A0"/>
      </w:tblPr>
      <w:tblGrid>
        <w:gridCol w:w="1455"/>
        <w:gridCol w:w="2030"/>
        <w:gridCol w:w="2331"/>
        <w:gridCol w:w="1297"/>
        <w:gridCol w:w="1297"/>
        <w:gridCol w:w="1210"/>
      </w:tblGrid>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Приложение № 4</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к постановлению администрации </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городского округа Тейково</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от 13.07.2020 № 254</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1350"/>
        </w:trPr>
        <w:tc>
          <w:tcPr>
            <w:tcW w:w="9620" w:type="dxa"/>
            <w:gridSpan w:val="6"/>
            <w:tcBorders>
              <w:top w:val="nil"/>
              <w:left w:val="nil"/>
              <w:bottom w:val="nil"/>
              <w:right w:val="nil"/>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Перечень главных администраторов источников внутреннего финансирования дефицита бюджета города и объем закрепленных за ними источников финансирования дефицита бюджета города на 2020 год и на плановый период 2021 и 2022 годов</w:t>
            </w:r>
            <w:r w:rsidRPr="00800618">
              <w:rPr>
                <w:rFonts w:ascii="Times New Roman" w:eastAsia="Times New Roman" w:hAnsi="Times New Roman" w:cs="Times New Roman"/>
                <w:b/>
                <w:bCs/>
                <w:sz w:val="16"/>
                <w:szCs w:val="16"/>
              </w:rPr>
              <w:br/>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55"/>
        </w:trPr>
        <w:tc>
          <w:tcPr>
            <w:tcW w:w="9620" w:type="dxa"/>
            <w:gridSpan w:val="6"/>
            <w:tcBorders>
              <w:top w:val="nil"/>
              <w:left w:val="nil"/>
              <w:bottom w:val="nil"/>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255"/>
        </w:trPr>
        <w:tc>
          <w:tcPr>
            <w:tcW w:w="9620" w:type="dxa"/>
            <w:gridSpan w:val="6"/>
            <w:tcBorders>
              <w:top w:val="nil"/>
              <w:left w:val="nil"/>
              <w:bottom w:val="single" w:sz="4" w:space="0" w:color="auto"/>
              <w:right w:val="nil"/>
            </w:tcBorders>
            <w:shd w:val="clear" w:color="000000" w:fill="FFFFFF"/>
            <w:noWrap/>
            <w:vAlign w:val="bottom"/>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(тыс. руб.)</w:t>
            </w:r>
          </w:p>
        </w:tc>
      </w:tr>
      <w:tr w:rsidR="00800618" w:rsidRPr="00800618" w:rsidTr="00FC7BCD">
        <w:trPr>
          <w:trHeight w:val="375"/>
        </w:trPr>
        <w:tc>
          <w:tcPr>
            <w:tcW w:w="348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Код бюджетной классификации</w:t>
            </w:r>
          </w:p>
        </w:tc>
        <w:tc>
          <w:tcPr>
            <w:tcW w:w="2331"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Наименование главного администратора источников </w:t>
            </w:r>
            <w:r w:rsidRPr="00800618">
              <w:rPr>
                <w:rFonts w:ascii="Times New Roman" w:eastAsia="Times New Roman" w:hAnsi="Times New Roman" w:cs="Times New Roman"/>
                <w:sz w:val="16"/>
                <w:szCs w:val="16"/>
              </w:rPr>
              <w:lastRenderedPageBreak/>
              <w:t>внутреннего финансирования дефицита и кода классификации источников внутреннего финансирования дефицитов бюджетов</w:t>
            </w:r>
          </w:p>
        </w:tc>
        <w:tc>
          <w:tcPr>
            <w:tcW w:w="3804" w:type="dxa"/>
            <w:gridSpan w:val="3"/>
            <w:tcBorders>
              <w:top w:val="single" w:sz="4" w:space="0" w:color="auto"/>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2020 год</w:t>
            </w:r>
          </w:p>
        </w:tc>
      </w:tr>
      <w:tr w:rsidR="00800618" w:rsidRPr="00800618" w:rsidTr="00FC7BCD">
        <w:trPr>
          <w:trHeight w:val="2040"/>
        </w:trPr>
        <w:tc>
          <w:tcPr>
            <w:tcW w:w="145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главного администратора источников внутреннего финансирования дефицита</w:t>
            </w:r>
          </w:p>
        </w:tc>
        <w:tc>
          <w:tcPr>
            <w:tcW w:w="203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источников внутреннего финансирования</w:t>
            </w:r>
          </w:p>
        </w:tc>
        <w:tc>
          <w:tcPr>
            <w:tcW w:w="2331"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p>
        </w:tc>
        <w:tc>
          <w:tcPr>
            <w:tcW w:w="129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Уточненный план</w:t>
            </w:r>
          </w:p>
        </w:tc>
        <w:tc>
          <w:tcPr>
            <w:tcW w:w="129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Исполнение</w:t>
            </w:r>
          </w:p>
        </w:tc>
        <w:tc>
          <w:tcPr>
            <w:tcW w:w="121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Процент исполнения</w:t>
            </w:r>
          </w:p>
        </w:tc>
      </w:tr>
      <w:tr w:rsidR="00800618" w:rsidRPr="00800618" w:rsidTr="00FC7BCD">
        <w:trPr>
          <w:trHeight w:val="795"/>
        </w:trPr>
        <w:tc>
          <w:tcPr>
            <w:tcW w:w="1455"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О56</w:t>
            </w:r>
          </w:p>
        </w:tc>
        <w:tc>
          <w:tcPr>
            <w:tcW w:w="203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 </w:t>
            </w:r>
          </w:p>
        </w:tc>
        <w:tc>
          <w:tcPr>
            <w:tcW w:w="2331" w:type="dxa"/>
            <w:tcBorders>
              <w:top w:val="nil"/>
              <w:left w:val="nil"/>
              <w:bottom w:val="single" w:sz="4" w:space="0" w:color="auto"/>
              <w:right w:val="nil"/>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Финансовый отдел администрации г. Тейково</w:t>
            </w:r>
          </w:p>
        </w:tc>
        <w:tc>
          <w:tcPr>
            <w:tcW w:w="129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10 908,10065</w:t>
            </w:r>
          </w:p>
        </w:tc>
        <w:tc>
          <w:tcPr>
            <w:tcW w:w="129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3 458,91079</w:t>
            </w:r>
          </w:p>
        </w:tc>
        <w:tc>
          <w:tcPr>
            <w:tcW w:w="121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31,71</w:t>
            </w:r>
          </w:p>
        </w:tc>
      </w:tr>
      <w:tr w:rsidR="00800618" w:rsidRPr="00800618" w:rsidTr="00FC7BCD">
        <w:trPr>
          <w:trHeight w:val="1035"/>
        </w:trPr>
        <w:tc>
          <w:tcPr>
            <w:tcW w:w="1455"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20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01 05 02 01 04 0000 510</w:t>
            </w:r>
          </w:p>
        </w:tc>
        <w:tc>
          <w:tcPr>
            <w:tcW w:w="233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Увеличение прочих остатков денежных средств бюджетов городских округов</w:t>
            </w:r>
          </w:p>
        </w:tc>
        <w:tc>
          <w:tcPr>
            <w:tcW w:w="129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-651 148,45529</w:t>
            </w:r>
          </w:p>
        </w:tc>
        <w:tc>
          <w:tcPr>
            <w:tcW w:w="129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-288 528,34802</w:t>
            </w:r>
          </w:p>
        </w:tc>
        <w:tc>
          <w:tcPr>
            <w:tcW w:w="121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44,31</w:t>
            </w:r>
          </w:p>
        </w:tc>
      </w:tr>
      <w:tr w:rsidR="00800618" w:rsidRPr="00800618" w:rsidTr="00FC7BCD">
        <w:trPr>
          <w:trHeight w:val="1170"/>
        </w:trPr>
        <w:tc>
          <w:tcPr>
            <w:tcW w:w="1455"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203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01 05 02 01 04 0000 610</w:t>
            </w:r>
          </w:p>
        </w:tc>
        <w:tc>
          <w:tcPr>
            <w:tcW w:w="2331"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Уменьшение прочих остатков денежных средств бюджетов городских округов</w:t>
            </w:r>
          </w:p>
        </w:tc>
        <w:tc>
          <w:tcPr>
            <w:tcW w:w="129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662 056,55594</w:t>
            </w:r>
          </w:p>
        </w:tc>
        <w:tc>
          <w:tcPr>
            <w:tcW w:w="129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291 987,25881</w:t>
            </w:r>
          </w:p>
        </w:tc>
        <w:tc>
          <w:tcPr>
            <w:tcW w:w="121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color w:val="000000"/>
                <w:sz w:val="16"/>
                <w:szCs w:val="16"/>
              </w:rPr>
            </w:pPr>
            <w:r w:rsidRPr="00800618">
              <w:rPr>
                <w:rFonts w:ascii="Times New Roman" w:eastAsia="Times New Roman" w:hAnsi="Times New Roman" w:cs="Times New Roman"/>
                <w:b/>
                <w:bCs/>
                <w:color w:val="000000"/>
                <w:sz w:val="16"/>
                <w:szCs w:val="16"/>
              </w:rPr>
              <w:t>44,10</w:t>
            </w:r>
          </w:p>
        </w:tc>
      </w:tr>
    </w:tbl>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sectPr w:rsidR="00800618" w:rsidRPr="00800618" w:rsidSect="00D9571D">
          <w:headerReference w:type="even" r:id="rId12"/>
          <w:pgSz w:w="11906" w:h="16838"/>
          <w:pgMar w:top="1134" w:right="567" w:bottom="1134" w:left="1134" w:header="720" w:footer="720" w:gutter="0"/>
          <w:cols w:space="720"/>
        </w:sectPr>
      </w:pPr>
    </w:p>
    <w:tbl>
      <w:tblPr>
        <w:tblW w:w="8149" w:type="dxa"/>
        <w:tblInd w:w="92" w:type="dxa"/>
        <w:tblLook w:val="04A0"/>
      </w:tblPr>
      <w:tblGrid>
        <w:gridCol w:w="2143"/>
        <w:gridCol w:w="1232"/>
        <w:gridCol w:w="874"/>
        <w:gridCol w:w="1232"/>
        <w:gridCol w:w="1347"/>
        <w:gridCol w:w="1321"/>
      </w:tblGrid>
      <w:tr w:rsidR="00800618" w:rsidRPr="00800618" w:rsidTr="00FC7BCD">
        <w:tc>
          <w:tcPr>
            <w:tcW w:w="8149" w:type="dxa"/>
            <w:gridSpan w:val="6"/>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Приложение № 5 </w:t>
            </w:r>
          </w:p>
        </w:tc>
      </w:tr>
      <w:tr w:rsidR="00800618" w:rsidRPr="00800618" w:rsidTr="00FC7BCD">
        <w:tc>
          <w:tcPr>
            <w:tcW w:w="8149" w:type="dxa"/>
            <w:gridSpan w:val="6"/>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 постановлению администрации</w:t>
            </w:r>
          </w:p>
        </w:tc>
      </w:tr>
      <w:tr w:rsidR="00800618" w:rsidRPr="00800618" w:rsidTr="00FC7BCD">
        <w:tc>
          <w:tcPr>
            <w:tcW w:w="8149" w:type="dxa"/>
            <w:gridSpan w:val="6"/>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городского округа Тейково</w:t>
            </w:r>
          </w:p>
        </w:tc>
      </w:tr>
      <w:tr w:rsidR="00800618" w:rsidRPr="00800618" w:rsidTr="00FC7BCD">
        <w:tc>
          <w:tcPr>
            <w:tcW w:w="8149" w:type="dxa"/>
            <w:gridSpan w:val="6"/>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от     13.07.2020 №  254 </w:t>
            </w:r>
          </w:p>
        </w:tc>
      </w:tr>
      <w:tr w:rsidR="00800618" w:rsidRPr="00800618" w:rsidTr="00FC7BCD">
        <w:tc>
          <w:tcPr>
            <w:tcW w:w="8149" w:type="dxa"/>
            <w:gridSpan w:val="6"/>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c>
          <w:tcPr>
            <w:tcW w:w="8149" w:type="dxa"/>
            <w:gridSpan w:val="6"/>
            <w:tcBorders>
              <w:top w:val="nil"/>
              <w:left w:val="nil"/>
              <w:bottom w:val="nil"/>
              <w:right w:val="nil"/>
            </w:tcBorders>
            <w:shd w:val="clear" w:color="000000" w:fill="FFFFFF"/>
            <w:vAlign w:val="bottom"/>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Распределение бюджетных ассигнований по целевым статьям (муниципальным программам  городского округа Тейково</w:t>
            </w:r>
            <w:r w:rsidRPr="00800618">
              <w:rPr>
                <w:rFonts w:ascii="Times New Roman" w:eastAsia="Times New Roman" w:hAnsi="Times New Roman" w:cs="Times New Roman"/>
                <w:b/>
                <w:bCs/>
                <w:sz w:val="16"/>
                <w:szCs w:val="16"/>
              </w:rPr>
              <w:br/>
              <w:t xml:space="preserve"> и не включенным в муниципальные программы городского округа Тейково  направлениям деятельности  органов местного самоуправления городского округа Тейково), группам видов расходов классификации расходов бюджета города Тейково на 2020 год</w:t>
            </w:r>
            <w:r w:rsidRPr="00800618">
              <w:rPr>
                <w:rFonts w:ascii="Times New Roman" w:eastAsia="Times New Roman" w:hAnsi="Times New Roman" w:cs="Times New Roman"/>
                <w:b/>
                <w:bCs/>
                <w:sz w:val="16"/>
                <w:szCs w:val="16"/>
              </w:rPr>
              <w:br/>
            </w:r>
            <w:r w:rsidRPr="00800618">
              <w:rPr>
                <w:rFonts w:ascii="Times New Roman" w:eastAsia="Times New Roman" w:hAnsi="Times New Roman" w:cs="Times New Roman"/>
                <w:b/>
                <w:bCs/>
                <w:sz w:val="16"/>
                <w:szCs w:val="16"/>
              </w:rPr>
              <w:br/>
            </w:r>
            <w:r w:rsidRPr="00800618">
              <w:rPr>
                <w:rFonts w:ascii="Times New Roman" w:eastAsia="Times New Roman" w:hAnsi="Times New Roman" w:cs="Times New Roman"/>
                <w:b/>
                <w:bCs/>
                <w:sz w:val="16"/>
                <w:szCs w:val="16"/>
              </w:rPr>
              <w:br/>
            </w:r>
            <w:r w:rsidRPr="00800618">
              <w:rPr>
                <w:rFonts w:ascii="Times New Roman" w:eastAsia="Times New Roman" w:hAnsi="Times New Roman" w:cs="Times New Roman"/>
                <w:b/>
                <w:bCs/>
                <w:sz w:val="16"/>
                <w:szCs w:val="16"/>
              </w:rPr>
              <w:br/>
              <w:t xml:space="preserve"> </w:t>
            </w:r>
          </w:p>
        </w:tc>
      </w:tr>
      <w:tr w:rsidR="00800618" w:rsidRPr="00800618" w:rsidTr="00FC7BCD">
        <w:tc>
          <w:tcPr>
            <w:tcW w:w="8149" w:type="dxa"/>
            <w:gridSpan w:val="6"/>
            <w:tcBorders>
              <w:top w:val="nil"/>
              <w:left w:val="nil"/>
              <w:bottom w:val="single" w:sz="4" w:space="0" w:color="auto"/>
              <w:right w:val="nil"/>
            </w:tcBorders>
            <w:shd w:val="clear" w:color="000000" w:fill="FFFFFF"/>
            <w:vAlign w:val="bottom"/>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тыс. руб.</w:t>
            </w:r>
          </w:p>
        </w:tc>
      </w:tr>
      <w:tr w:rsidR="00800618" w:rsidRPr="00800618" w:rsidTr="00FC7BCD">
        <w:trPr>
          <w:trHeight w:val="516"/>
        </w:trPr>
        <w:tc>
          <w:tcPr>
            <w:tcW w:w="2143" w:type="dxa"/>
            <w:vMerge w:val="restart"/>
            <w:tcBorders>
              <w:top w:val="nil"/>
              <w:left w:val="single" w:sz="4" w:space="0" w:color="auto"/>
              <w:bottom w:val="single" w:sz="4" w:space="0" w:color="000000"/>
              <w:right w:val="single" w:sz="4" w:space="0" w:color="auto"/>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Наименование</w:t>
            </w:r>
            <w:r w:rsidRPr="00800618">
              <w:rPr>
                <w:rFonts w:ascii="Times New Roman" w:eastAsia="Times New Roman" w:hAnsi="Times New Roman" w:cs="Times New Roman"/>
                <w:b/>
                <w:bCs/>
                <w:sz w:val="16"/>
                <w:szCs w:val="16"/>
              </w:rPr>
              <w:br/>
            </w:r>
          </w:p>
        </w:tc>
        <w:tc>
          <w:tcPr>
            <w:tcW w:w="1232" w:type="dxa"/>
            <w:vMerge w:val="restart"/>
            <w:tcBorders>
              <w:top w:val="nil"/>
              <w:left w:val="single" w:sz="4" w:space="0" w:color="auto"/>
              <w:bottom w:val="single" w:sz="4" w:space="0" w:color="000000"/>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Целевая статья</w:t>
            </w:r>
          </w:p>
        </w:tc>
        <w:tc>
          <w:tcPr>
            <w:tcW w:w="874" w:type="dxa"/>
            <w:vMerge w:val="restart"/>
            <w:tcBorders>
              <w:top w:val="nil"/>
              <w:left w:val="single" w:sz="4" w:space="0" w:color="auto"/>
              <w:bottom w:val="single" w:sz="4" w:space="0" w:color="000000"/>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Вид расхода</w:t>
            </w:r>
          </w:p>
        </w:tc>
        <w:tc>
          <w:tcPr>
            <w:tcW w:w="1232" w:type="dxa"/>
            <w:vMerge w:val="restart"/>
            <w:tcBorders>
              <w:top w:val="nil"/>
              <w:left w:val="single" w:sz="4" w:space="0" w:color="auto"/>
              <w:bottom w:val="single" w:sz="4" w:space="0" w:color="000000"/>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2020 год</w:t>
            </w:r>
          </w:p>
        </w:tc>
        <w:tc>
          <w:tcPr>
            <w:tcW w:w="1347" w:type="dxa"/>
            <w:vMerge w:val="restart"/>
            <w:tcBorders>
              <w:top w:val="nil"/>
              <w:left w:val="single" w:sz="4" w:space="0" w:color="auto"/>
              <w:bottom w:val="single" w:sz="4" w:space="0" w:color="000000"/>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Исполнение</w:t>
            </w:r>
          </w:p>
        </w:tc>
        <w:tc>
          <w:tcPr>
            <w:tcW w:w="1321" w:type="dxa"/>
            <w:vMerge w:val="restart"/>
            <w:tcBorders>
              <w:top w:val="nil"/>
              <w:left w:val="single" w:sz="4" w:space="0" w:color="auto"/>
              <w:bottom w:val="single" w:sz="4" w:space="0" w:color="000000"/>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Процент исполнения</w:t>
            </w:r>
          </w:p>
        </w:tc>
      </w:tr>
      <w:tr w:rsidR="00800618" w:rsidRPr="00800618" w:rsidTr="00FC7BCD">
        <w:trPr>
          <w:trHeight w:val="276"/>
        </w:trPr>
        <w:tc>
          <w:tcPr>
            <w:tcW w:w="2143"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232"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874"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232"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347"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321"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Муниципальная программа городского округа Тейково «Развитие образования в городском округе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378 241,23367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176 059,92086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46,55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«Реализация дошкольных образовательных программ»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173 454,41063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85 565,39020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«Реализация дошкольных образовательных программ и мероприятия по их развитию»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173 454,41063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85 565,39020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Дошкольное образование детей. Присмотр и уход за детьми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63 533,25200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27 757,87800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63 533,25200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27 757,87800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Софинансирование на реализацию мероприятий по укреплению пожарной безопасности муниципальных дошкольных образовательных организаций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231,91920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45,47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231,91920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45,47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Укрепление материально-технической базы дошкольных образовательных организаций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161,07300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32,21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161,07300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32,21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дошкольных образовательных организаций по наказам избирателей депутатам Ивановской областной Думы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421,05263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421,05263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Проведение ремонтных </w:t>
            </w:r>
            <w:r w:rsidRPr="00800618">
              <w:rPr>
                <w:rFonts w:ascii="Times New Roman" w:eastAsia="Times New Roman" w:hAnsi="Times New Roman" w:cs="Times New Roman"/>
                <w:sz w:val="16"/>
                <w:szCs w:val="16"/>
              </w:rPr>
              <w:lastRenderedPageBreak/>
              <w:t>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дошкольных образовательных организациях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01 1 01 00040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104 409,10600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55 974,52000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53,61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104 409,10600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55 974,52000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53,61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01 1 01 85500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3 381,00000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1 440,00000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42,59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01 1 01 85500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3 381,00000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1 440,00000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42,59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специальной оценки условий</w:t>
            </w:r>
            <w:r w:rsidRPr="00800618">
              <w:rPr>
                <w:rFonts w:ascii="Times New Roman" w:eastAsia="Times New Roman" w:hAnsi="Times New Roman" w:cs="Times New Roman"/>
                <w:sz w:val="16"/>
                <w:szCs w:val="16"/>
              </w:rPr>
              <w:br/>
              <w:t xml:space="preserve"> труда в дошкольных образовательных организациях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Проведение специальной оценки условий труда в дошкольных образовательных организаций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01 1 02 00300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01 1 02 00300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«Реализация основных общеобразовательных программ»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01 2 00 00000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143 291,92839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66 486,38554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46,40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«Реализация основных общеобразовательных программ и мероприятия по их развитию»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127 988,65064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66 486,38554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51,95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программам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25 944,75600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10 319,00000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25 944,75600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10 319,00000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общеобразовательных организаций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1 150,00000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1 150,00000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общеобразовательных организаций по наказам избирателей депутатам Ивановской областной Думы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10,52632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10,52632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tabs>
                <w:tab w:val="left" w:pos="5862"/>
              </w:tabs>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общеобразовательных организациях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4 444,81182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1 485,29330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4 444,81182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1 485,29330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временной занятости детей и подростков в бюджетных общеобразовательных организациях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Софинансирование на </w:t>
            </w:r>
            <w:r w:rsidRPr="00800618">
              <w:rPr>
                <w:rFonts w:ascii="Times New Roman" w:eastAsia="Times New Roman" w:hAnsi="Times New Roman" w:cs="Times New Roman"/>
                <w:sz w:val="16"/>
                <w:szCs w:val="16"/>
              </w:rPr>
              <w:lastRenderedPageBreak/>
              <w:t>реализацию  мероприятий по укреплению пожарной безопасности общеобразовательных организаций</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01 2 01 S0060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220,69224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36,78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S0060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220,69224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36,78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01 2 01 80150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91 819,11650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54 386,40000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59,23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01 2 01 80150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91 819,11650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54 386,40000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59,23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01 2 01 53031</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3 541,44000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01 2 01 53031</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3 541,44000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специальной оценки условий труда  в общеобразовательных организаций»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специальной оценки условий труда  в общеобразовательных организаций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01 2 02 00310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01 2 02 00310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«Обновление материально-технической базы для формирования у </w:t>
            </w:r>
            <w:r w:rsidRPr="00800618">
              <w:rPr>
                <w:rFonts w:ascii="Times New Roman" w:eastAsia="Times New Roman" w:hAnsi="Times New Roman" w:cs="Times New Roman"/>
                <w:sz w:val="16"/>
                <w:szCs w:val="16"/>
              </w:rPr>
              <w:lastRenderedPageBreak/>
              <w:t>обучающихся современных технологических и гуманитарных навыков»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01 2 03 00000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Обновление материально-технической базы для формирования у обучающихся современных технологических и гуманитарных навыков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03 Е1010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03 Е1010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«Укрепление материально-технической базы муниципальных образовательных организаций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01 2 04 00000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6 315,78947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муниципальных образовательных организаций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04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6 315,78947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04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6 315,78947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«Региональный проект «Современная школа»»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4 468,68606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E1 51690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4 468,68606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E1 51690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4 468,68606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«Региональный проект «Успех каждого ребенка»»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E2 50970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E2 50970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«Региональный проект «Цифровая образовательная среда»»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E4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4 518,80222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Субсидия на внедрение целевой модели цифровой образовательной среды в общеобразовательных организациях и профессиональных </w:t>
            </w:r>
            <w:r w:rsidRPr="00800618">
              <w:rPr>
                <w:rFonts w:ascii="Times New Roman" w:eastAsia="Times New Roman" w:hAnsi="Times New Roman" w:cs="Times New Roman"/>
                <w:sz w:val="16"/>
                <w:szCs w:val="16"/>
              </w:rPr>
              <w:lastRenderedPageBreak/>
              <w:t>образовательных организациях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01 2 E4 52100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4 518,80222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E4 52100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4 518,80222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«Реализация дополнительных образовательных программ»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01 3 00 00000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43 483,88796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16 492,31232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37,93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«Реализация дополнительных образовательных программ и мероприятия по их развитию»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32 957,57217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16 492,31232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Дополнительное образование детей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29 020,92157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14 410,07855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29 020,92157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14 410,07855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временной занятости детей и подростков в организациях дополнительного образования детей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92,00000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92,00000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Софинансирование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1 058,55584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352,80000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1 058,55584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352,80000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S1420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учреждениям и иным некоммерческим </w:t>
            </w:r>
            <w:r w:rsidRPr="00800618">
              <w:rPr>
                <w:rFonts w:ascii="Times New Roman" w:eastAsia="Times New Roman" w:hAnsi="Times New Roman" w:cs="Times New Roman"/>
                <w:sz w:val="16"/>
                <w:szCs w:val="16"/>
              </w:rPr>
              <w:lastRenderedPageBreak/>
              <w:t>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01 3 01 S1420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Софинансирование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1 487,46597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743,73298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1 487,46597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743,73298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S1440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S1440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Развитие системы подготовки спортивного резерва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01 3 01 00220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729,34800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451,42000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61,89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01 3 01 00220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729,34800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451,42000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61,89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«Проведение </w:t>
            </w:r>
            <w:r w:rsidRPr="00800618">
              <w:rPr>
                <w:rFonts w:ascii="Times New Roman" w:eastAsia="Times New Roman" w:hAnsi="Times New Roman" w:cs="Times New Roman"/>
                <w:sz w:val="16"/>
                <w:szCs w:val="16"/>
              </w:rPr>
              <w:br/>
              <w:t>специальной оценки условий труда  в муниципальных организациях дополнительного образования детей»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специальной оценки условий труда  в муниципальных организаций дополнительного образования детей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01 3 02 00320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01 3 02 00320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«Капитальный ремонт объектов дополнительного образования детей»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10 526,31579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Капитальный ремонт объектов дополнительного образования детей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03 S3190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10 526,31579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03 S3190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10 526,31579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«Предоставление мер  социальной поддержки в </w:t>
            </w:r>
            <w:r w:rsidRPr="00800618">
              <w:rPr>
                <w:rFonts w:ascii="Times New Roman" w:eastAsia="Times New Roman" w:hAnsi="Times New Roman" w:cs="Times New Roman"/>
                <w:b/>
                <w:bCs/>
                <w:sz w:val="16"/>
                <w:szCs w:val="16"/>
              </w:rPr>
              <w:lastRenderedPageBreak/>
              <w:t xml:space="preserve">сфере образования»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01 4 00 00000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7 529,38486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3 034,43223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40,30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Основное мероприятие «Финансовое обеспечение предоставления мер социальной поддержки в сфере образования»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7 529,38486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3 034,43223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40,30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на адресную поддержку учащихся 1-11 классов при организации питания (горячий комплексный завтрак) в общеобразовательных организациях городского округа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01 4 01 00260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2 718,30000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951,81500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01 4 01 00260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2 718,30000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951,81500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S0080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1 309,86800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471,28900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35,98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S0080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1 309,86800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471,28900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35,98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432,16500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216,00000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49,98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432,16500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216,00000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49,98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1 762,97786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777,53864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44,10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1 735,91913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766,10528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44,13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27,05873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11,43336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42,25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Организация отдыха детей в каникулярное время в части организации двухразового питания в лагерях дневного пребывания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S0190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1 255,25400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617,78959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49,22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S0190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1 255,25400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617,78959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49,22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01 4 01 80200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50,82000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01 4 01 80200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50,82000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«Организация муниципальных мероприятий в сфере образования»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01 5 00 00000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1 092,98783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188,89320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17,28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муниципальных мероприятий в сфере образования для учащихся и педагогических работников»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840,11184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188,89320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22,48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муниципальных мероприятий в сфере образования для учащихся и педагогических работников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01 5 01 20120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840,11184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188,89320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22,48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01 5 01 20120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424,61184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78,15030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18,41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01 5 01 20120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415,50000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110,74290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муниципальных семинаров, конференций, форумов, выставок по проблемам внедрения современной модели образования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52,87599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Проведение  муниципальных семинаров, конференций, форумов, выставок по проблемам внедрения современной модели образования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01 5 02 20130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52,87599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01 5 02 20130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01 5 02 20130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52,87599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w:t>
            </w:r>
            <w:r w:rsidRPr="00800618">
              <w:rPr>
                <w:rFonts w:ascii="Times New Roman" w:eastAsia="Times New Roman" w:hAnsi="Times New Roman" w:cs="Times New Roman"/>
                <w:sz w:val="16"/>
                <w:szCs w:val="16"/>
              </w:rPr>
              <w:lastRenderedPageBreak/>
              <w:t>«Проведение ежегодных муниципальных</w:t>
            </w:r>
            <w:r w:rsidRPr="00800618">
              <w:rPr>
                <w:rFonts w:ascii="Times New Roman" w:eastAsia="Times New Roman" w:hAnsi="Times New Roman" w:cs="Times New Roman"/>
                <w:sz w:val="16"/>
                <w:szCs w:val="16"/>
              </w:rPr>
              <w:br/>
              <w:t xml:space="preserve"> конкурсов «Лучшая школа года», «Лучший сад года»»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01 5 03 00000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Проведение ежегодных муниципальных</w:t>
            </w:r>
            <w:r w:rsidRPr="00800618">
              <w:rPr>
                <w:rFonts w:ascii="Times New Roman" w:eastAsia="Times New Roman" w:hAnsi="Times New Roman" w:cs="Times New Roman"/>
                <w:sz w:val="16"/>
                <w:szCs w:val="16"/>
              </w:rPr>
              <w:br/>
              <w:t xml:space="preserve"> конкурсов «Лучшая школа года», «Лучший сад года»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01 5 03 20140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01 5 03 20140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01 5 03 20140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«Приобретение и установка уличных спортивных площадок для занятий физической культурой и спортом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01 5 04 00000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сертификации спортивных сооружений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01 5 04 00710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01 5 04 00710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«Обеспечение деятельности муниципального учреждения Централизованная бухгалтерия  Отдела образования администрации г.Тейково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01 6 00 00000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8 711,53100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4 153,99857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«Обеспечение выполнения функций муниципальных учреждений»</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8 711,53100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4 153,99857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выполнения функций муниципального  учреждения Централизованная бухгалтерия  Отдела образования администрации г.Тейково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8 711,53100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4 153,99857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7 885,76200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3 811,28013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825,76900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342,71844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41,50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 xml:space="preserve"> Иные бюджетные ассигнования</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«Реализация молодежной политики»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01 7 00 00000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677,10300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138,50880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«Организация  мероприятий, носящих </w:t>
            </w:r>
            <w:r w:rsidRPr="00800618">
              <w:rPr>
                <w:rFonts w:ascii="Times New Roman" w:eastAsia="Times New Roman" w:hAnsi="Times New Roman" w:cs="Times New Roman"/>
                <w:sz w:val="16"/>
                <w:szCs w:val="16"/>
              </w:rPr>
              <w:lastRenderedPageBreak/>
              <w:t xml:space="preserve">общегородской и межмуниципальный характер»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01 7 01 00000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65,50880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Организация  мероприятий, носящих общегородской и межмуниципальный характер</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01 7 01 20100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65,50880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01 7 01 20100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65,50880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«Поддержка  молодых специалистов муниципальных учреждений социальной сферы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Поддержка молодых специалистов   муниципальных учреждений социальной сферы  городского округа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01 7 02 20200 </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01 7 02 20200 </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«Организация целевой подготовки педагогов для работы в муниципальных образовательных организациях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224,10300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целевой подготовки педагогов для работы в муниципальных образовательных организациях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03 S3110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224,10300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03 S3110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188,10300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03 S3110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Муниципальная программа городского округа Тейково «Организация работы по взаимосвязи органов местного самоуправления с населением городского округа Тейково на 2014-2024 годы»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1 236,65960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433,76100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«Муниципальная поддержка городских социально -  ориентированных некоммерческих организаций»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384,17060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«Оказание финансовой поддержки городским социально -  ориентированным организациям»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384,17060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Оказание финансовой поддержки городским социально -  ориентированным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02 1 01 60010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384,17060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учреждениям и иным некоммерческим </w:t>
            </w:r>
            <w:r w:rsidRPr="00800618">
              <w:rPr>
                <w:rFonts w:ascii="Times New Roman" w:eastAsia="Times New Roman" w:hAnsi="Times New Roman" w:cs="Times New Roman"/>
                <w:sz w:val="16"/>
                <w:szCs w:val="16"/>
              </w:rPr>
              <w:lastRenderedPageBreak/>
              <w:t>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02 1 01 60010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384,17060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 xml:space="preserve">Подпрограмма «Поддержка семьи»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02 2 00 00000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335,77400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223,98800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66,71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«Оказание психолого-педагогической помощи семьям и несовершеннолетним гражданам путем применения процедуры медиации»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44,48500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Оказание психолого-педагогической помощи семьям и несовершеннолетним гражданам путем применения процедуры медиации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02 2 01 20020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44,48500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02 2 01 20020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44,48500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«Организация и проведение мероприятий, направленных на поддержку отдельных категорий граждан»</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255,77400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179,50300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70,18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мероприятий, направленных на поддержку отдельных категорий граждан</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02 2 02 20030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255,77400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179,50300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70,18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02 2 02 20030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231,51400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179,50300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77,53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02 2 02 20030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24,26000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«Поддержка категорий граждан, постоянно проживающих на территории городского округа Тейково, попавших в трудную жизненную ситуацию»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02 3 00 00000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158,58800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78,71200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«Оказание адресной материальной помощи жителям города, находящимся в трудной жизненной ситуации»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02 3 01 00000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158,58800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78,71200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Оказание адресной материальной помощи жителям города, находящимся в трудной жизненной ситуации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02 3 01 26030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158,58800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78,71200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02 3 01 26030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158,58800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78,71200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«Поддержка самоорганизации граждан по месту жительства»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02 4 00 00000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2,47300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«Выплата компенсации уплаченного земельного налога председателям уличных комитетов и территориальных общественных советов (ТОС) либо их супруге (супругу)»</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02 4 03 00000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2,47300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Выплата компенсации уплаченного земельного налога председателям </w:t>
            </w:r>
            <w:r w:rsidRPr="00800618">
              <w:rPr>
                <w:rFonts w:ascii="Times New Roman" w:eastAsia="Times New Roman" w:hAnsi="Times New Roman" w:cs="Times New Roman"/>
                <w:sz w:val="16"/>
                <w:szCs w:val="16"/>
              </w:rPr>
              <w:lastRenderedPageBreak/>
              <w:t>уличных комитетов и территориальных общественных советов (ТОС) либо их супруге (супругу)</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02 4 03 26050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2,47300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02 4 03 26050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2,47300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«Организация работы по взаимосвязи органов местного самоуправления с населением городского округа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02 5 00 00000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58,69200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«Организация и проведение мероприятий, связанных с профессиональными праздниками»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40,69200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мероприятий, связанных с профессиональными праздниками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02 5 01 20050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40,69200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02 5 01 20050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40,69200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«Организация и проведение совещаний, круглых столов, семинаров, встреч руководителей ОМС с жителями города»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совещаний, круглых столов, семинаров, встреч руководителей ОМС с жителями города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02 5 03 20070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02 5 03 20070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«Обеспечение взаимосвязи городского округа Тейково с другими муниципальными образованиями»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02 6 00 00000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66,15200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64,06600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96,85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«Уплата взноса в Ассоциацию «Совет муниципальных образований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02 6 01 00000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66,15200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64,06600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96,85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Уплата взноса в Ассоциацию «Совет муниципальных образований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02 6 01 90090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66,15200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64,06600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96,85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02 6 01 90090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66,15200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64,06600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96,85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"Информирование населения о деятельности органов местного самоуправления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02 8 00 00000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230,81000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66,99500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29,03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"Информирование населения о деятельности органов местного самоуправления городского </w:t>
            </w:r>
            <w:r w:rsidRPr="00800618">
              <w:rPr>
                <w:rFonts w:ascii="Times New Roman" w:eastAsia="Times New Roman" w:hAnsi="Times New Roman" w:cs="Times New Roman"/>
                <w:sz w:val="16"/>
                <w:szCs w:val="16"/>
              </w:rPr>
              <w:lastRenderedPageBreak/>
              <w:t>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02 8 01 00000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230,81000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66,99500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29,03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Информирование населения о деятельности органов местного самоуправления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02 8 01 20090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230,81000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66,99500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29,03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02 8 01 20090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230,81000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66,99500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29,03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Муниципальная программа городского округа Тейково «Культура городского округа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35 840,17675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12 738,98500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35,54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«Организация культурного досуга в коллективах самодеятельного народного творчества»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23 303,04778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5 468,72000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23,47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«Организация культурного досуга в коллективах самодеятельного народного творчества»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10 535,12578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5 468,72000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51,91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культурного досуга в коллективах самодеятельного народного творчества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03 1 01 00350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9 370,53478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4 720,00000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50,37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03 1 01 00350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9 370,53478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4 720,00000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50,37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S0340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S0340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03 1 01 80340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1 094,59100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678,72000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62,01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03 1 01 80340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1 094,59100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678,72000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62,01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«Укрепление материально-технической базы учреждений культуры»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12 767,92200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учреждений культуры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02 S1980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12 767,92200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02 S1980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12 767,92200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«Проведение ремонтных </w:t>
            </w:r>
            <w:r w:rsidRPr="00800618">
              <w:rPr>
                <w:rFonts w:ascii="Times New Roman" w:eastAsia="Times New Roman" w:hAnsi="Times New Roman" w:cs="Times New Roman"/>
                <w:sz w:val="16"/>
                <w:szCs w:val="16"/>
              </w:rPr>
              <w:lastRenderedPageBreak/>
              <w:t xml:space="preserve">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03 1 03 00000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03 1 03 00420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03 1 03 00420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культуры»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03 1 04 00000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03 1 04 00460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03 1 04 00460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«Библиотечно-информационное обслуживание населения»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03 3 00 00000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4 185,76539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2 245,16600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53,64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«Осуществление библиотечного, библиографического и информационного обслуживания пользователей библиотеки»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4 185,76539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2 245,16600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53,64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библиотечного, библиографического и информационного обслуживания пользователей библиотеки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03 3 01 00390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2 467,92039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59,48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03 3 01 00390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2 467,92039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59,48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Комплектование книжных фондов библиотек городского округа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L5191</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0,66500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L5191</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0,66500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S0340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S0340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Софинансирование на 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03 3 01 80340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1 617,18000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677,16600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41,87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03 3 01 80340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1 617,18000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677,16600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41,87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учреждениях культуры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03 3 02 00440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03 3 02 00440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культуры»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специальной оценки условий труда   в учреждениях культуры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03 3 03 00620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03 3 03 00620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«Укрепление материально-технической базы учреждений культуры»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03 3 04 00000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учреждений культуры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03 3 04 00040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03 3 04 00040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Укрепление материально-технической базы муниципальных учреждений культуры Ивановской области по </w:t>
            </w:r>
            <w:r w:rsidRPr="00800618">
              <w:rPr>
                <w:rFonts w:ascii="Times New Roman" w:eastAsia="Times New Roman" w:hAnsi="Times New Roman" w:cs="Times New Roman"/>
                <w:sz w:val="16"/>
                <w:szCs w:val="16"/>
              </w:rPr>
              <w:lastRenderedPageBreak/>
              <w:t>наказам избирателей депутатам Ивановской областной Думы</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03 3 04 80670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03 3 04 80670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«Организация культурно-массовых мероприятий в городском округе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03 4 00 00000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652,50968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89,87900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13,77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«Организация и проведение мероприятий, связанных с государственными праздниками, юбилейными и памятными датами»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03 4 01 00000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652,50968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89,87900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13,77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мероприятий, связанных с государственными праздниками, юбилейными и памятными датами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03 4 01 20080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652,50968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89,87900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13,77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03 4 01 20080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609,41600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75,87900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12,45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03 4 01 20080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43,09368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32,49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«Информационная открытость органов местного самоуправления городского округа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03 5 00 00000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1 222,76254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681,00000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«Информационное обслуживание населения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1 222,76254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681,00000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Информационное обслуживание населения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03 5 01 00430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1 222,76254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681,00000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03 5 01 00430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1 222,76254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681,00000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«Проведение специальной оценки условий труда   в учреждениях СМИ»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специальной оценки условий труда   в учреждениях СМИ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03 5 02 00630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03 5 02 00630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"Дополнительное образование детей в сфере культуры и искусства"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03 7 00 00000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6 476,09136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4 254,22000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Основное мероприятие "Дополнительное образование детей в сфере культуры и искусства"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03 7 01 00000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6 476,09136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4 254,22000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Дополнительное образование детей в сфере культуры и искусства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03 7 01 00120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3 767,44436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2 446,00000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64,92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w:t>
            </w:r>
            <w:r w:rsidRPr="00800618">
              <w:rPr>
                <w:rFonts w:ascii="Times New Roman" w:eastAsia="Times New Roman" w:hAnsi="Times New Roman" w:cs="Times New Roman"/>
                <w:sz w:val="16"/>
                <w:szCs w:val="16"/>
              </w:rPr>
              <w:lastRenderedPageBreak/>
              <w:t>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03 7 01 00120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3 767,44436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2 446,00000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64,92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S1430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S1430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Софинансирование на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03 7 01 81430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2 208,64700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1 325,18800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03 7 01 81430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2 208,64700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1 325,18800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 в сфере культуры и искусства</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S1950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организациях  дополнительного образования детей в сфере культуры и искусства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03 7 01 00130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283,03200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94,34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03 7 01 00130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283,03200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94,34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Муниципальная программа городского округа Тейково «Развитие физической культуры, спорта и повышение эффективности молодежной политики»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04 0 00 00000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15 929,84211</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450,94400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w:t>
            </w:r>
            <w:r w:rsidRPr="00800618">
              <w:rPr>
                <w:rFonts w:ascii="Times New Roman" w:eastAsia="Times New Roman" w:hAnsi="Times New Roman" w:cs="Times New Roman"/>
                <w:b/>
                <w:bCs/>
                <w:sz w:val="16"/>
                <w:szCs w:val="16"/>
              </w:rPr>
              <w:lastRenderedPageBreak/>
              <w:t>«Организация физкультурных мероприятий, спортивных мероприятий и участия спортсменов городского округа Тейково в соревнованиях»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04 2 00 00000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1 193,00000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450,94400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37,80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Основное мероприятие  «Организация физкультурных мероприятий, спортивных мероприятий, направленных на популяризацию массовых видов спорта»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448,05000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134,08000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29,93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Организация физкультурных мероприятий, </w:t>
            </w:r>
            <w:r w:rsidRPr="00800618">
              <w:rPr>
                <w:rFonts w:ascii="Times New Roman" w:eastAsia="Times New Roman" w:hAnsi="Times New Roman" w:cs="Times New Roman"/>
                <w:sz w:val="16"/>
                <w:szCs w:val="16"/>
              </w:rPr>
              <w:br/>
              <w:t>спортивных мероприятий, направленных на популяризацию массовых видов спорта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04 2 01 20150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448,05000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134,08000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29,93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04 2 01 20150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333,05000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100,15000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04 2 01 20150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33,93000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29,50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«Организация  участия спортсменов городского округа Тейково в выездных мероприятиях»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316,86400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56,99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участия спортсменов городского округа Тейково в выездных мероприятиях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316,86400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56,99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274,40000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42,46400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31,45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«Участие мужской команды «ФК Тейково» в чемпионате Ивановской области по футболу»</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188,95000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Участие мужской команды «ФК Тейково» в чемпионате Ивановской области по футболу</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04 2 03 20170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188,95000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800618">
              <w:rPr>
                <w:rFonts w:ascii="Times New Roman" w:eastAsia="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04 2 03 20170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163,95000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04 2 03 20170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«Благоустройство, ремонт и установка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04 3 00 00000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14 736,84211</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«Благоустройство, ремонт и установка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04 3 01 00000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14 736,84211</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Благоустройство, ремонт и установка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3 01  S1970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14 736,84211</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3 01  S1970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14 736,84211</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Муниципальная программа городского округа Тейково «Обеспечение населения городского округа Тейково услугами жилищно-коммунального хозяйства и развитие транспортной системы в 2014-2024 годах»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172 482,28633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74 568,88662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43,23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«Реализация  мероприятий по обеспечению населения городского округа Тейково водоснабжением, водоотведением и услугами бань»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5 078,97757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0,20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«Мероприятия по обеспечению населения городского округа Тейково водоснабжением, водоотведением и услугами бань»</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3 021,81857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Устройство станции ЖБО г.Тейково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05 1 01 40160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3 021,81857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05 1 01 40160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3 021,81857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«Разработка проектной документации для строительства станции обезжелезивания в г.Тейково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2 057,15900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Разработка проектной документации для строительства станции обезжелезивания в г.Тейково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05 1 02 40170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2 057,15900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05 1 02 40170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2 057,15900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«Ремонт, капитальный ремонт и содержание автомобильных дорог общего пользования местного значения»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05 2 00 00000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23 685,70160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7 740,75104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32,68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«Ремонт, капитальный ремонт и содержание автомобильных дорог общего пользования местного значения»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23 685,70160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7 740,75104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32,68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S0490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1 764,00000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1 427,75104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80,94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S0490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1 764,00000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1 427,75104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80,94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05 2 01 00490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13 793,00000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6 313,00000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45,77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05 2 01 00490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13 793,00000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6 313,00000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45,77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Предпроектное обследование мостов в городском округе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05 2 01 00500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05 2 01 00500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S0510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8 128,70160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S0510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8 128,70160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Финансовое обеспечение дорожной деятельности на </w:t>
            </w:r>
            <w:r w:rsidRPr="00800618">
              <w:rPr>
                <w:rFonts w:ascii="Times New Roman" w:eastAsia="Times New Roman" w:hAnsi="Times New Roman" w:cs="Times New Roman"/>
                <w:sz w:val="16"/>
                <w:szCs w:val="16"/>
              </w:rPr>
              <w:lastRenderedPageBreak/>
              <w:t>автомобильных дорогах общего пользования местного значения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05 2 01 86500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05 2 01 86500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«Обеспечение транспортной доступности»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05 3 00 00000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«Обеспечение транспортной доступности»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05 3 01 00000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Мероприятия по обеспечению транспортной доступности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05 3 01 00720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05 3 01 00720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0,00600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05 3 01 00720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«Обеспечение жильем молодых семей»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05 4 00 00000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«Обеспечение жильем молодых семей»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05 4 01 00000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Социальные выплаты молодым семьям на приобретение (строительство) жилого помещения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4 01 L4970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4 01 L4970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«Обеспечение деятельности муниципального казенного учреждения городского округа Тейково «Служба заказчика»»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05 5 00 00000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2 125,11258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837,02043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39,39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«Расходы на обеспечение деятельности муниципального казенного учреждения городского округа Тейково  «Служба заказчика»»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2 125,11258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837,02043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39,39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обеспечение деятельности муниципального казенного учреждения  городского округа Тейково «Служба заказчика»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05 5 01 00510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2 125,11258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837,02043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39,39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05 5 01 00510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1 806,39400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685,18216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37,93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05 5 01 00510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318,71858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151,83827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05 5 01 00510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r>
            <w:r w:rsidRPr="00800618">
              <w:rPr>
                <w:rFonts w:ascii="Times New Roman" w:eastAsia="Times New Roman" w:hAnsi="Times New Roman" w:cs="Times New Roman"/>
                <w:sz w:val="16"/>
                <w:szCs w:val="16"/>
              </w:rPr>
              <w:lastRenderedPageBreak/>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05 5 01 00510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 xml:space="preserve">Подпрограмма  «Благоустройство городского округа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05 6 00 00000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26 815,75040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11 960,59389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44,60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«Благоустройство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26 815,75040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11 960,59389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44,60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юридическим лицам и индивидуальным предпринимателям на ремонт и содержание объектов внешнего благоустройства и мест захоронения</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05 6 01 60070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25 193,85040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11 960,59389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бюджетные ассигнования</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05 6 01 60070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25 193,85040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11 960,59389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Благоустройство по наказам избирателей депутатам Ивановской областной Думы</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S2000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1 621,90000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S2000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1 621,90000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Обустройство контейнерных площадок</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05 6 01 40130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05 6 01 40130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05 7 00 00000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4 901,10775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2 285,00000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46,62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4 901,10775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2 285,00000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46,62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05 7 01 00520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3 556,00075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1 965,00000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55,26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05 7 01 00520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3 556,00075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1 965,00000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55,26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Софинансирование расходов по </w:t>
            </w:r>
            <w:r w:rsidRPr="00800618">
              <w:rPr>
                <w:rFonts w:ascii="Times New Roman" w:eastAsia="Times New Roman" w:hAnsi="Times New Roman" w:cs="Times New Roman"/>
                <w:sz w:val="16"/>
                <w:szCs w:val="16"/>
              </w:rPr>
              <w:br/>
            </w:r>
            <w:r w:rsidRPr="00800618">
              <w:rPr>
                <w:rFonts w:ascii="Times New Roman" w:eastAsia="Times New Roman" w:hAnsi="Times New Roman" w:cs="Times New Roman"/>
                <w:sz w:val="16"/>
                <w:szCs w:val="16"/>
              </w:rPr>
              <w:lastRenderedPageBreak/>
              <w:t xml:space="preserve"> обеспечению функционирования многофункциональных центров предоставления государственных и муниципальных услуг</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05 7 01 82910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1 345,10700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05 7 01 82910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1 345,10700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специальной оценки условий труда   в муниципальном бюджетном учреждении «Многофункциональный центр предоставления государственных и муниципальных услуг»</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05 7 02 00700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05 7 02 00700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«Безопасный город»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05 8 00 00000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565,69096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274,92692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48,60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«Безопасный город»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565,69096</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274,92692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48,60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создание системы видеонаблюдения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134,15243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29,95000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134,15243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29,95000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22,33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Оплата услуг по содержанию муниципальной системы видеонаблюдения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Профилактика правонарушений на территории городского округа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Осуществление отдельных государственных полномочий по организации проведения на территории Ивановской области мероприятий по </w:t>
            </w:r>
            <w:r w:rsidRPr="00800618">
              <w:rPr>
                <w:rFonts w:ascii="Times New Roman" w:eastAsia="Times New Roman" w:hAnsi="Times New Roman" w:cs="Times New Roman"/>
                <w:sz w:val="16"/>
                <w:szCs w:val="16"/>
              </w:rPr>
              <w:lastRenderedPageBreak/>
              <w:t>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05 8 01 80370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91,55853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40,24080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43,95</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05 8 01 80370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91,55853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40,24080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43,95</w:t>
            </w:r>
          </w:p>
        </w:tc>
      </w:tr>
      <w:tr w:rsidR="00800618" w:rsidRPr="00800618" w:rsidTr="00FC7BCD">
        <w:tc>
          <w:tcPr>
            <w:tcW w:w="2143" w:type="dxa"/>
            <w:tcBorders>
              <w:top w:val="nil"/>
              <w:left w:val="nil"/>
              <w:bottom w:val="nil"/>
              <w:right w:val="nil"/>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по предупреждению и ликвидации</w:t>
            </w:r>
            <w:r w:rsidRPr="00800618">
              <w:rPr>
                <w:rFonts w:ascii="Times New Roman" w:eastAsia="Times New Roman" w:hAnsi="Times New Roman" w:cs="Times New Roman"/>
                <w:sz w:val="16"/>
                <w:szCs w:val="16"/>
              </w:rPr>
              <w:br/>
              <w:t xml:space="preserve">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1232"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05 8 01 20270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39,75612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26,50</w:t>
            </w:r>
          </w:p>
        </w:tc>
      </w:tr>
      <w:tr w:rsidR="00800618" w:rsidRPr="00800618" w:rsidTr="00FC7BCD">
        <w:tc>
          <w:tcPr>
            <w:tcW w:w="2143" w:type="dxa"/>
            <w:tcBorders>
              <w:top w:val="single" w:sz="4" w:space="0" w:color="auto"/>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05 8 01 20270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39,75612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26,50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05 9 00 00000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«Обеспечение жилыми помещениями детей-сирот, детей, оставшихся без попечения родителей, лиц из их числа по договору найма специализированных жилых помещений»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05 9 01 00000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9 01 R0820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9 01 R0820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«Проведение ремонта жилых помещений, замены бытового санитарно-технического оборудования в жилых помещениях, занимаемых инвалидами и участниками Великой Отечественной войны 1941-1945 г.г. в городском округе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Д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«Проведение ремонта жилых помещений, замены бытового санитарно-технического оборудования в жилых помещениях, </w:t>
            </w:r>
            <w:r w:rsidRPr="00800618">
              <w:rPr>
                <w:rFonts w:ascii="Times New Roman" w:eastAsia="Times New Roman" w:hAnsi="Times New Roman" w:cs="Times New Roman"/>
                <w:sz w:val="16"/>
                <w:szCs w:val="16"/>
              </w:rPr>
              <w:lastRenderedPageBreak/>
              <w:t>занимаемых инвалидами и участниками Великой Отечественной войны 1941-1945 г.г. в городском округе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 Д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Проведение ремонта жилых помещений и  замена бытового и сантехнического оборудования в жилых помещениях, занимаемых инвалидами и участниками Великой Отечественной войны 1941-1945 годов в городском округе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Д 01 S0250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Д 01 S0250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Д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12.01.1995 № 5-ФЗ «О ветеранах"</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Д 02 80240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Д 02 80240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«Формирование современной городской среды»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Ж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106 682,98947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49 370,84434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46,28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w:t>
            </w:r>
            <w:r w:rsidRPr="00800618">
              <w:rPr>
                <w:rFonts w:ascii="Times New Roman" w:eastAsia="Times New Roman" w:hAnsi="Times New Roman" w:cs="Times New Roman"/>
                <w:sz w:val="16"/>
                <w:szCs w:val="16"/>
              </w:rPr>
              <w:lastRenderedPageBreak/>
              <w:t>«Формирование современной городской среды»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 Ж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66,67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Обеспечение  мероприятий по формированию современной городской среды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01 L5550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66,67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01 L5550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66,67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государственной  экспертизы сметных объемов работ по благоустройству дворовых территорий и территории массового посещения жителей города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02 20300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02 20300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«Разработка проекта по благоустройству общественной территории»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Разработка проекта по благоустройству общественной территории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                                                                                                                                                                                                                                                                                                                                                                                                                                                                                                                                                                                                                                                                                                                                                                                                                                                                                                                                                                                                                                                                                                                                                                                                                                                                                                                                                                                                                                                                                                                                                                                                                                                                                                                                                                                                                                                                                                                                                                                                                                                                                                                                                                                                                                                                                                                                                                                                                                                                                                                                                                                                                                                                                                                                                                                                                                                                                                                                                                                                                                                                                                                                                                                                               05 Ж 03 20600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03 20600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«Формирование комфортной городской среды»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105 782,98947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48 770,84434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46,10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Реализация программ по формированию комфортной городской среды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55550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30 015,78947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18 154,70809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55550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55550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30 015,78947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18 154,70809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Реализация программ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54240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30 616,13625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54240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30 616,13625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Реализация проектов развития территорий </w:t>
            </w:r>
            <w:r w:rsidRPr="00800618">
              <w:rPr>
                <w:rFonts w:ascii="Times New Roman" w:eastAsia="Times New Roman" w:hAnsi="Times New Roman" w:cs="Times New Roman"/>
                <w:sz w:val="16"/>
                <w:szCs w:val="16"/>
              </w:rPr>
              <w:lastRenderedPageBreak/>
              <w:t>муниципальных образований Ивановской области, основанных на местных инициативах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05 Ж F2 S5100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4 230,00000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S5100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4 230,00000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«Снос домов и хозяйственных построек»</w:t>
            </w:r>
          </w:p>
        </w:tc>
        <w:tc>
          <w:tcPr>
            <w:tcW w:w="1232"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К 00 00000</w:t>
            </w:r>
          </w:p>
        </w:tc>
        <w:tc>
          <w:tcPr>
            <w:tcW w:w="87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«Выполнение технических заключений о состоянии технических конструкций жилых домов и жилых помещений»</w:t>
            </w:r>
          </w:p>
        </w:tc>
        <w:tc>
          <w:tcPr>
            <w:tcW w:w="1232" w:type="dxa"/>
            <w:tcBorders>
              <w:top w:val="single" w:sz="4" w:space="0" w:color="auto"/>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Выполнение технических заключений о состоянии технических конструкций жилых домов и жилых помещений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01 30100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01 30100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«Снос жилых домов и хозяйственных построек»</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Снос жилых домов и хозяйственных построек</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02 30200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02 30200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«Проведение оценки земельных участков с жилыми домами, пришедшими в нежилое состояние»</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оценки земельных участков с жилыми домами, пришедшими в нежилое состояние</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03 30300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К 03 30300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Подпрограмма "Реализация мероприятий по обеспечению населения городского округа Тейково теплоснабжением и горячим водоснабжением"</w:t>
            </w:r>
          </w:p>
        </w:tc>
        <w:tc>
          <w:tcPr>
            <w:tcW w:w="1232" w:type="dxa"/>
            <w:tcBorders>
              <w:top w:val="nil"/>
              <w:left w:val="nil"/>
              <w:bottom w:val="nil"/>
              <w:right w:val="nil"/>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05 Л 00 00000</w:t>
            </w:r>
          </w:p>
        </w:tc>
        <w:tc>
          <w:tcPr>
            <w:tcW w:w="874"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"Предоставление субсидий на реализацию мероприятий по организации теплоснабжения населения в границах городского округа Тейково"</w:t>
            </w:r>
          </w:p>
        </w:tc>
        <w:tc>
          <w:tcPr>
            <w:tcW w:w="1232" w:type="dxa"/>
            <w:tcBorders>
              <w:top w:val="single" w:sz="4" w:space="0" w:color="auto"/>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Л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на реализацию мероприятий по организации теплоснабжения населения в границах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Л 01 30400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Л 01 30400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Муниципальная программа городского округа Тейково «Формирование инвестиционной привлекательности городского округа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06 0 00 00000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«Развитие субъектов малого и среднего предпринимательства в городском округе Тейково на 2014 – 2024 годы»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06 1 00 00000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«Развитие субъектов малого и среднего предпринимательства в городском округе Тейково на 2014 – 2024 годы»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Субсидирование части затрат субъектам малого и среднего предпринимательства по аренде выставочных площадей для участия в выставочно-ярмарочных мероприятиях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06 1 01 60090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06 1 01 60090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«Субсидирование на государственную поддержку субъектов малого и среднего предпринимательства»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 1 I5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Субсидирование на государственную поддержку субъектов малого и среднего предпринимательства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 1 I5 55272</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06 1 I5 55272</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Муниципальная программа городского округа Тейково «Предупреждение и ликвидация  последствий чрезвычайных ситуаций, гражданская оборона»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07 0 00 00000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2 115,72150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675,26553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31,92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«Обеспечение деятельности муниципального  учреждения «Аварийно-диспетчерская служба»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07 1 00 00000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1 615,72150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675,26553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Основное мероприятие «Обеспечение </w:t>
            </w:r>
            <w:r w:rsidRPr="00800618">
              <w:rPr>
                <w:rFonts w:ascii="Times New Roman" w:eastAsia="Times New Roman" w:hAnsi="Times New Roman" w:cs="Times New Roman"/>
                <w:sz w:val="16"/>
                <w:szCs w:val="16"/>
              </w:rPr>
              <w:br/>
              <w:t xml:space="preserve">деятельности муниципального  учреждения «Аварийно-диспетчерская служба»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1 615,72150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675,26553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Обеспечение деятельности муниципального </w:t>
            </w:r>
            <w:r w:rsidRPr="00800618">
              <w:rPr>
                <w:rFonts w:ascii="Times New Roman" w:eastAsia="Times New Roman" w:hAnsi="Times New Roman" w:cs="Times New Roman"/>
                <w:sz w:val="16"/>
                <w:szCs w:val="16"/>
              </w:rPr>
              <w:br/>
              <w:t xml:space="preserve"> учреждения «Аварийно-диспетчерская служба»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1 615,72150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675,26553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800618">
              <w:rPr>
                <w:rFonts w:ascii="Times New Roman" w:eastAsia="Times New Roman" w:hAnsi="Times New Roman" w:cs="Times New Roman"/>
                <w:sz w:val="16"/>
                <w:szCs w:val="16"/>
              </w:rPr>
              <w:lastRenderedPageBreak/>
              <w:t>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07 1 01 00550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1 312,28650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632,46194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48,20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303,33500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42,80359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14,11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07 1 01 00550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«Резервный фонд администрации городского округа Тейково»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07 3 00 00000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«Резервный фонд администрации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07 3 01 00000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Резервный фонд администрации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07 3 01 00570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07 3 01 00570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Муниципальная программа городского округа Тейково «Совершенствование институтов местного самоуправления городского округа Тейково на 2014-2024 годы»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08 0 00 00000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43 166,48327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20 497,75261</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«Совершенствование институтов местного самоуправления городского округа Тейково на 2014-2024 годы»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08 1 00 00000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42 250,42427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20 150,77621</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«Обеспечение функций  исполнительно-распорядительного  органа местного самоуправления»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29 340,91479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14 022,72018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исполнительно-</w:t>
            </w:r>
            <w:r w:rsidRPr="00800618">
              <w:rPr>
                <w:rFonts w:ascii="Times New Roman" w:eastAsia="Times New Roman" w:hAnsi="Times New Roman" w:cs="Times New Roman"/>
                <w:sz w:val="16"/>
                <w:szCs w:val="16"/>
              </w:rPr>
              <w:br/>
              <w:t>распорядительного  органа местного самоуправления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29 340,91479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14 022,72018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28 824,67499</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13 784,87890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47,82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404,72400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129,60248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32,02</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107,13080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107,13080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4,38500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1,10800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25,27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специальной оценки условий труда   в администрации городского округа  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08 1 01 00700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w:t>
            </w:r>
            <w:r w:rsidRPr="00800618">
              <w:rPr>
                <w:rFonts w:ascii="Times New Roman" w:eastAsia="Times New Roman" w:hAnsi="Times New Roman" w:cs="Times New Roman"/>
                <w:sz w:val="16"/>
                <w:szCs w:val="16"/>
              </w:rPr>
              <w:lastRenderedPageBreak/>
              <w:t xml:space="preserve">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08 1 01 00700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Основное мероприятие  «Обеспечение деятельности муниципального казенного учреждения «Централизованная бухгалтерия бюджетного учета»»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11 829,37813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5 844,94618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49,41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деятельности муниципального казенного учреждения «Централизованная бухгалтерия бюджетного учета»</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11 829,37813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5 844,94618</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49,41</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7 241,08100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3 432,17034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4 509,50013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2 393,32484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53,07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78,79700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19,45100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24,68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«Осуществление отдельных государственных полномочий в сфере административных правонарушений»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08 1 03 00000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16,01650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отдельных государственных полномочий в сфере административных правонарушений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08 1 03 80350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16,01650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08 1 03 80350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16,01650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«Осуществление полномочий по созданию и организации деятельности комиссий по делам несовершеннолетних и защите их прав»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08 1 04 00000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894,11485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266,38985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полномочий по созданию и организации деятельности комиссий по делам несовершеннолетних и защите их прав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08 1 04 80360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894,11485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266,38985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29,79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08 1 04 80360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784,03088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266,38985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33,98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 xml:space="preserve">обеспечения государственных </w:t>
            </w:r>
            <w:r w:rsidRPr="00800618">
              <w:rPr>
                <w:rFonts w:ascii="Times New Roman" w:eastAsia="Times New Roman" w:hAnsi="Times New Roman" w:cs="Times New Roman"/>
                <w:sz w:val="16"/>
                <w:szCs w:val="16"/>
              </w:rPr>
              <w:lastRenderedPageBreak/>
              <w:t>(муниципальных)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08 1 04 80360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110,08397</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Основное мероприятие «Организация дополнительного профессионального образования лиц, замещающих выборные муниципальные должности, и муниципальных служащих»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16,72000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9,84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Подготовка, переподготовка и повышение</w:t>
            </w:r>
            <w:r w:rsidRPr="00800618">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16,72000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9,84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16,72000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9,84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дополнительного профессионального образования лиц, замещающих выборные муниципальные должности, и муниципальных служащих</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08 1 05 80610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08 1 05 80610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Подпрограмма  «Информатизация городского округа Тейково на 2014-2024 годы»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08 2 00 00000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916,05900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346,97640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37,88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Основное мероприятие  «Информатизация городского округа Тейково на 2014-2024 годы»</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916,05900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346,97640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37,88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Информатизация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916,05900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346,97640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37,88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916,05900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346,97640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37,88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Муниципальная программа городского округа Тейково "Комплексные кадастровые работы на территории городского округа 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09 0 00 00000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Подпрограмма "Проведение комплексных кадастровых работ на территории городского округа Тейково Ивановской </w:t>
            </w:r>
            <w:r w:rsidRPr="00800618">
              <w:rPr>
                <w:rFonts w:ascii="Times New Roman" w:eastAsia="Times New Roman" w:hAnsi="Times New Roman" w:cs="Times New Roman"/>
                <w:sz w:val="16"/>
                <w:szCs w:val="16"/>
              </w:rPr>
              <w:lastRenderedPageBreak/>
              <w:t>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09 1 00 00000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Основное мероприятие "Проведение комплексных кадастровых работ на территории городского округа 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09 1 01 00000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комплексных кадастровых работ на территории городского округа 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09 1 01 L5110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09 1 01 L5110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Непрограммные направления деятельности  органов местного самоуправления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7 037,23598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2 423,89001</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34,44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выборов и референдумов</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40 1 00 00000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1 433,75000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муниципальных выборов в представительный орган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40 1 00 90010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1 433,75000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40 1 00 90010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1 433,75000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Иные непрограммные мероприятия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5 603,48598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2 423,89001</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43,26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функционирования</w:t>
            </w:r>
            <w:r w:rsidRPr="00800618">
              <w:rPr>
                <w:rFonts w:ascii="Times New Roman" w:eastAsia="Times New Roman" w:hAnsi="Times New Roman" w:cs="Times New Roman"/>
                <w:sz w:val="16"/>
                <w:szCs w:val="16"/>
              </w:rPr>
              <w:br/>
              <w:t xml:space="preserve"> главы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1 468,63800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679,91737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46,30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40 9 00 00500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1 468,63800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679,91737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46,30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функционирования  Председателя городской Думы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1 089,77832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534,62905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1 089,77832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534,62905</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представительного органа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2 092,86043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761,77466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36,40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1 844,38331</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688,74667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37,34</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248,47712</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73,02799</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29,39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Обеспечение функционирования  депутатов городской  Думы городского округа Тейково </w:t>
            </w:r>
            <w:r w:rsidRPr="00800618">
              <w:rPr>
                <w:rFonts w:ascii="Times New Roman" w:eastAsia="Times New Roman" w:hAnsi="Times New Roman" w:cs="Times New Roman"/>
                <w:sz w:val="16"/>
                <w:szCs w:val="16"/>
              </w:rPr>
              <w:br/>
              <w:t xml:space="preserve"> </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952,20923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447,56893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40 9 00 00680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952,20923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447,56893</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Непрограммные направления деятельности исполнительно-распорядительного  органа местного самоуправления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41 0 00 00000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9 279,09473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3 902,45184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42,06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непрограммные мероприятия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41 9 00 00000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9 279,09473</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3 902,45184</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42,06</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дополнительного материального обеспечения граждан, удостоенных звания «Почетный гражданин города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168,45840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85,86216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50,97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168,45840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85,86216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50,97</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пенсионного обеспечения лиц, замещавших выборные муниципальные должности на постоянной основе и должности муниципальной службы городского округа Тейково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820,67700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411,90102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50,19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820,67700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411,90102</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50,19</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Мероприятия по предупреждению и ликвидации  последствий чрезвычайных ситуаций и стихийных бедствий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41 9 00 26060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Оплата услуг по разработке и согласованию документации, необходимой для размещения муниципальных заказов городского округа Тейково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Оценка недвижимости, </w:t>
            </w:r>
            <w:r w:rsidRPr="00800618">
              <w:rPr>
                <w:rFonts w:ascii="Times New Roman" w:eastAsia="Times New Roman" w:hAnsi="Times New Roman" w:cs="Times New Roman"/>
                <w:sz w:val="16"/>
                <w:szCs w:val="16"/>
              </w:rPr>
              <w:lastRenderedPageBreak/>
              <w:t>признание прав и регулирование отношений по муниципальной собственности</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41 9 00 90030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972,66905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641,27520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65,93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972,66905</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641,27520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65,93</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комплекса работ по межеванию земель для постановки на кадастровый учет земельных участков, на которые возникает право собственности городского округа Тейково</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38,50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41 9 00 90040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38,50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 Уплата взносов на капитальный ремонт общего имущества за муниципальные жилые и нежилые помещения многоквартирных домов городского округа Тейково, участвующих в региональной программе капитального ремонта общего имущества в многоквартирных домах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3 653,72528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1 175,91346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32,18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41 9 00 90050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3 653,72528</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1 175,91346</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32,18</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Резервные средства для индексации в размере 4,2 %  расходов по оплате труда работников бюджетного сектора экономики, на которых не распространяются указы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и заработная плата которых не индексировалась с 1 января 2014 года</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553,06500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бюджетные ассигнования</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41 9 0090070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553,06500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Разработка генерального плана городского округа Тейково на 2021-2042 годы</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Актуализация схемы теплоснабжения городского округа 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 xml:space="preserve">обеспечения государственных </w:t>
            </w:r>
            <w:r w:rsidRPr="00800618">
              <w:rPr>
                <w:rFonts w:ascii="Times New Roman" w:eastAsia="Times New Roman" w:hAnsi="Times New Roman" w:cs="Times New Roman"/>
                <w:sz w:val="16"/>
                <w:szCs w:val="16"/>
              </w:rPr>
              <w:lastRenderedPageBreak/>
              <w:t>(муниципальных)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41 9 00 90120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Расходы на исполнение судебных актов, предусматривающих обращение взыскания на средства бюджета городского округа Тейково по денежным обязательствам муниципальных казенных учреждений</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41 9 00 90130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Разработка проекта внесения изменений в Правила землепользования и застройки городского округа Тейково Ивановской области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41 9 00 90210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41 9 00 90210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both"/>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Реализация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42 0 00 00000</w:t>
            </w:r>
          </w:p>
        </w:tc>
        <w:tc>
          <w:tcPr>
            <w:tcW w:w="87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непрограммные мероприятия</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42 9 00 00000</w:t>
            </w:r>
          </w:p>
        </w:tc>
        <w:tc>
          <w:tcPr>
            <w:tcW w:w="87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Составление (изменение) списков кандидатов в присяжные заседатели федеральных судов общей юрисдикции</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42 9 00 51200</w:t>
            </w:r>
          </w:p>
        </w:tc>
        <w:tc>
          <w:tcPr>
            <w:tcW w:w="87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42 9 00 51200</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c>
          <w:tcPr>
            <w:tcW w:w="2143"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Всего</w:t>
            </w:r>
          </w:p>
        </w:tc>
        <w:tc>
          <w:tcPr>
            <w:tcW w:w="1232"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87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232"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665 340,83194</w:t>
            </w:r>
          </w:p>
        </w:tc>
        <w:tc>
          <w:tcPr>
            <w:tcW w:w="134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291 751,85747</w:t>
            </w:r>
          </w:p>
        </w:tc>
        <w:tc>
          <w:tcPr>
            <w:tcW w:w="132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43,85</w:t>
            </w:r>
          </w:p>
        </w:tc>
      </w:tr>
    </w:tbl>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tbl>
      <w:tblPr>
        <w:tblW w:w="9267" w:type="dxa"/>
        <w:tblInd w:w="91" w:type="dxa"/>
        <w:tblLayout w:type="fixed"/>
        <w:tblLook w:val="04A0"/>
      </w:tblPr>
      <w:tblGrid>
        <w:gridCol w:w="1435"/>
        <w:gridCol w:w="850"/>
        <w:gridCol w:w="567"/>
        <w:gridCol w:w="567"/>
        <w:gridCol w:w="1134"/>
        <w:gridCol w:w="918"/>
        <w:gridCol w:w="1151"/>
        <w:gridCol w:w="1354"/>
        <w:gridCol w:w="1291"/>
      </w:tblGrid>
      <w:tr w:rsidR="00800618" w:rsidRPr="00800618" w:rsidTr="00FC7BCD">
        <w:trPr>
          <w:trHeight w:val="360"/>
        </w:trPr>
        <w:tc>
          <w:tcPr>
            <w:tcW w:w="9267" w:type="dxa"/>
            <w:gridSpan w:val="9"/>
            <w:tcBorders>
              <w:top w:val="nil"/>
              <w:left w:val="nil"/>
              <w:bottom w:val="nil"/>
              <w:right w:val="nil"/>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Приложение № 6</w:t>
            </w:r>
          </w:p>
        </w:tc>
      </w:tr>
      <w:tr w:rsidR="00800618" w:rsidRPr="00800618" w:rsidTr="00FC7BCD">
        <w:trPr>
          <w:trHeight w:val="375"/>
        </w:trPr>
        <w:tc>
          <w:tcPr>
            <w:tcW w:w="9267" w:type="dxa"/>
            <w:gridSpan w:val="9"/>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 постановлению администрации</w:t>
            </w:r>
          </w:p>
        </w:tc>
      </w:tr>
      <w:tr w:rsidR="00800618" w:rsidRPr="00800618" w:rsidTr="00FC7BCD">
        <w:trPr>
          <w:trHeight w:val="420"/>
        </w:trPr>
        <w:tc>
          <w:tcPr>
            <w:tcW w:w="9267" w:type="dxa"/>
            <w:gridSpan w:val="9"/>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городского округа Тейково</w:t>
            </w:r>
          </w:p>
        </w:tc>
      </w:tr>
      <w:tr w:rsidR="00800618" w:rsidRPr="00800618" w:rsidTr="00FC7BCD">
        <w:trPr>
          <w:trHeight w:val="420"/>
        </w:trPr>
        <w:tc>
          <w:tcPr>
            <w:tcW w:w="9267" w:type="dxa"/>
            <w:gridSpan w:val="9"/>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от   13 .07.2020 №  254  </w:t>
            </w:r>
          </w:p>
        </w:tc>
      </w:tr>
      <w:tr w:rsidR="00800618" w:rsidRPr="00800618" w:rsidTr="00FC7BCD">
        <w:trPr>
          <w:trHeight w:val="315"/>
        </w:trPr>
        <w:tc>
          <w:tcPr>
            <w:tcW w:w="9267" w:type="dxa"/>
            <w:gridSpan w:val="9"/>
            <w:tcBorders>
              <w:top w:val="nil"/>
              <w:left w:val="nil"/>
              <w:bottom w:val="nil"/>
              <w:right w:val="nil"/>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r>
      <w:tr w:rsidR="00800618" w:rsidRPr="00800618" w:rsidTr="00FC7BCD">
        <w:trPr>
          <w:trHeight w:val="960"/>
        </w:trPr>
        <w:tc>
          <w:tcPr>
            <w:tcW w:w="9267" w:type="dxa"/>
            <w:gridSpan w:val="9"/>
            <w:tcBorders>
              <w:top w:val="nil"/>
              <w:left w:val="nil"/>
              <w:bottom w:val="nil"/>
              <w:right w:val="nil"/>
            </w:tcBorders>
            <w:shd w:val="clear" w:color="000000" w:fill="FFFFFF"/>
            <w:vAlign w:val="bottom"/>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xml:space="preserve"> Ведомственная структура</w:t>
            </w:r>
            <w:r w:rsidRPr="00800618">
              <w:rPr>
                <w:rFonts w:ascii="Times New Roman" w:eastAsia="Times New Roman" w:hAnsi="Times New Roman" w:cs="Times New Roman"/>
                <w:b/>
                <w:bCs/>
                <w:sz w:val="16"/>
                <w:szCs w:val="16"/>
              </w:rPr>
              <w:br/>
              <w:t>расходов бюджета города Тейково  на 2020 год</w:t>
            </w:r>
          </w:p>
        </w:tc>
      </w:tr>
      <w:tr w:rsidR="00800618" w:rsidRPr="00800618" w:rsidTr="00FC7BCD">
        <w:trPr>
          <w:trHeight w:val="330"/>
        </w:trPr>
        <w:tc>
          <w:tcPr>
            <w:tcW w:w="9267" w:type="dxa"/>
            <w:gridSpan w:val="9"/>
            <w:tcBorders>
              <w:top w:val="nil"/>
              <w:left w:val="nil"/>
              <w:bottom w:val="nil"/>
              <w:right w:val="nil"/>
            </w:tcBorders>
            <w:shd w:val="clear" w:color="000000" w:fill="FFFFFF"/>
            <w:vAlign w:val="bottom"/>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r>
      <w:tr w:rsidR="00800618" w:rsidRPr="00800618" w:rsidTr="00FC7BCD">
        <w:trPr>
          <w:trHeight w:val="375"/>
        </w:trPr>
        <w:tc>
          <w:tcPr>
            <w:tcW w:w="9267" w:type="dxa"/>
            <w:gridSpan w:val="9"/>
            <w:tcBorders>
              <w:top w:val="nil"/>
              <w:left w:val="nil"/>
              <w:bottom w:val="single" w:sz="4" w:space="0" w:color="auto"/>
              <w:right w:val="nil"/>
            </w:tcBorders>
            <w:shd w:val="clear" w:color="000000" w:fill="FFFFFF"/>
            <w:vAlign w:val="bottom"/>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тыс. руб.</w:t>
            </w:r>
          </w:p>
        </w:tc>
      </w:tr>
      <w:tr w:rsidR="00800618" w:rsidRPr="00800618" w:rsidTr="00FC7BCD">
        <w:trPr>
          <w:trHeight w:val="600"/>
        </w:trPr>
        <w:tc>
          <w:tcPr>
            <w:tcW w:w="1435"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24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Наименование</w:t>
            </w:r>
            <w:r w:rsidRPr="00800618">
              <w:rPr>
                <w:rFonts w:ascii="Times New Roman" w:eastAsia="Times New Roman" w:hAnsi="Times New Roman" w:cs="Times New Roman"/>
                <w:b/>
                <w:bCs/>
                <w:sz w:val="16"/>
                <w:szCs w:val="16"/>
              </w:rPr>
              <w:br/>
            </w:r>
          </w:p>
        </w:tc>
        <w:tc>
          <w:tcPr>
            <w:tcW w:w="850"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Код главного распорядителя</w:t>
            </w:r>
          </w:p>
        </w:tc>
        <w:tc>
          <w:tcPr>
            <w:tcW w:w="567"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Раздел</w:t>
            </w:r>
          </w:p>
        </w:tc>
        <w:tc>
          <w:tcPr>
            <w:tcW w:w="567"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Подраздел</w:t>
            </w:r>
          </w:p>
        </w:tc>
        <w:tc>
          <w:tcPr>
            <w:tcW w:w="1134"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Целевая статья</w:t>
            </w:r>
          </w:p>
        </w:tc>
        <w:tc>
          <w:tcPr>
            <w:tcW w:w="918" w:type="dxa"/>
            <w:vMerge w:val="restart"/>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Вид расхода</w:t>
            </w:r>
          </w:p>
        </w:tc>
        <w:tc>
          <w:tcPr>
            <w:tcW w:w="1151" w:type="dxa"/>
            <w:vMerge w:val="restart"/>
            <w:tcBorders>
              <w:top w:val="nil"/>
              <w:left w:val="single" w:sz="4" w:space="0" w:color="auto"/>
              <w:bottom w:val="single" w:sz="4" w:space="0" w:color="000000"/>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2020год</w:t>
            </w:r>
          </w:p>
        </w:tc>
        <w:tc>
          <w:tcPr>
            <w:tcW w:w="1354" w:type="dxa"/>
            <w:vMerge w:val="restart"/>
            <w:tcBorders>
              <w:top w:val="nil"/>
              <w:left w:val="single" w:sz="4" w:space="0" w:color="auto"/>
              <w:bottom w:val="single" w:sz="4" w:space="0" w:color="000000"/>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Исполнение</w:t>
            </w:r>
          </w:p>
        </w:tc>
        <w:tc>
          <w:tcPr>
            <w:tcW w:w="1291" w:type="dxa"/>
            <w:vMerge w:val="restart"/>
            <w:tcBorders>
              <w:top w:val="nil"/>
              <w:left w:val="single" w:sz="4" w:space="0" w:color="auto"/>
              <w:bottom w:val="single" w:sz="4" w:space="0" w:color="000000"/>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Процент исполнения</w:t>
            </w:r>
          </w:p>
        </w:tc>
      </w:tr>
      <w:tr w:rsidR="00800618" w:rsidRPr="00800618" w:rsidTr="00FC7BCD">
        <w:trPr>
          <w:trHeight w:val="1575"/>
        </w:trPr>
        <w:tc>
          <w:tcPr>
            <w:tcW w:w="1435"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918" w:type="dxa"/>
            <w:vMerge/>
            <w:tcBorders>
              <w:top w:val="nil"/>
              <w:left w:val="single" w:sz="4" w:space="0" w:color="auto"/>
              <w:bottom w:val="single" w:sz="4" w:space="0" w:color="auto"/>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354"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c>
          <w:tcPr>
            <w:tcW w:w="1291" w:type="dxa"/>
            <w:vMerge/>
            <w:tcBorders>
              <w:top w:val="nil"/>
              <w:left w:val="single" w:sz="4" w:space="0" w:color="auto"/>
              <w:bottom w:val="single" w:sz="4" w:space="0" w:color="000000"/>
              <w:right w:val="single" w:sz="4" w:space="0" w:color="auto"/>
            </w:tcBorders>
            <w:vAlign w:val="center"/>
            <w:hideMark/>
          </w:tcPr>
          <w:p w:rsidR="00800618" w:rsidRPr="00800618" w:rsidRDefault="00800618" w:rsidP="00FC7BCD">
            <w:pPr>
              <w:spacing w:after="0" w:line="240" w:lineRule="auto"/>
              <w:rPr>
                <w:rFonts w:ascii="Times New Roman" w:eastAsia="Times New Roman" w:hAnsi="Times New Roman" w:cs="Times New Roman"/>
                <w:b/>
                <w:bCs/>
                <w:sz w:val="16"/>
                <w:szCs w:val="16"/>
              </w:rPr>
            </w:pP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администрация городского округа  Тейково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225 194,66842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91 364,17934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40,57</w:t>
            </w:r>
          </w:p>
        </w:tc>
      </w:tr>
      <w:tr w:rsidR="00800618" w:rsidRPr="00800618" w:rsidTr="00FC7BCD">
        <w:trPr>
          <w:trHeight w:val="7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 расходным обязательствам городского округа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222 091,13054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88 967,79869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40,06</w:t>
            </w:r>
          </w:p>
        </w:tc>
      </w:tr>
      <w:tr w:rsidR="00800618" w:rsidRPr="00800618" w:rsidTr="00FC7BCD">
        <w:trPr>
          <w:trHeight w:val="9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 расходным обязательствам на переданные государственные полномочия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3 103,53788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2 396,38065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77,21</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функционирования</w:t>
            </w:r>
            <w:r w:rsidRPr="00800618">
              <w:rPr>
                <w:rFonts w:ascii="Times New Roman" w:eastAsia="Times New Roman" w:hAnsi="Times New Roman" w:cs="Times New Roman"/>
                <w:sz w:val="16"/>
                <w:szCs w:val="16"/>
              </w:rPr>
              <w:br/>
              <w:t xml:space="preserve"> главы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40 9 00 00500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1 468,63800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679,91737</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46,30</w:t>
            </w:r>
          </w:p>
        </w:tc>
      </w:tr>
      <w:tr w:rsidR="00800618" w:rsidRPr="00800618" w:rsidTr="00FC7BCD">
        <w:trPr>
          <w:trHeight w:val="16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40 9 00 00500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1 468,63800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679,91737</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46,30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исполнительно-</w:t>
            </w:r>
            <w:r w:rsidRPr="00800618">
              <w:rPr>
                <w:rFonts w:ascii="Times New Roman" w:eastAsia="Times New Roman" w:hAnsi="Times New Roman" w:cs="Times New Roman"/>
                <w:sz w:val="16"/>
                <w:szCs w:val="16"/>
              </w:rPr>
              <w:br/>
              <w:t>распорядительного  органа местного самоуправления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15 059,29600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6 837,60761</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45,40</w:t>
            </w:r>
          </w:p>
        </w:tc>
      </w:tr>
      <w:tr w:rsidR="00800618" w:rsidRPr="00800618" w:rsidTr="00FC7BCD">
        <w:trPr>
          <w:trHeight w:val="16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14 853,97000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6 820,63991</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45,92</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204,32600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16,96770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8,30</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полномочий по созданию и организации деятельности комиссий по делам несовершеннолетних и защите их прав</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08 1 04 80360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894,11485</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266,38985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29,79</w:t>
            </w:r>
          </w:p>
        </w:tc>
      </w:tr>
      <w:tr w:rsidR="00800618" w:rsidRPr="00800618" w:rsidTr="00FC7BCD">
        <w:trPr>
          <w:trHeight w:val="17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08 1 04 80360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784,03088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266,38985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33,98</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08 1 04 80360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110,08397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Составление (изменение) списков кандидатов в присяжные заседатели федеральных судов общей юрисдикции</w:t>
            </w:r>
          </w:p>
        </w:tc>
        <w:tc>
          <w:tcPr>
            <w:tcW w:w="85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42 9 00 51200</w:t>
            </w:r>
          </w:p>
        </w:tc>
        <w:tc>
          <w:tcPr>
            <w:tcW w:w="918"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4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 xml:space="preserve">обеспечения государственных (муниципальных) </w:t>
            </w:r>
            <w:r w:rsidRPr="00800618">
              <w:rPr>
                <w:rFonts w:ascii="Times New Roman" w:eastAsia="Times New Roman" w:hAnsi="Times New Roman" w:cs="Times New Roman"/>
                <w:sz w:val="16"/>
                <w:szCs w:val="16"/>
              </w:rPr>
              <w:lastRenderedPageBreak/>
              <w:t>нужд</w:t>
            </w:r>
          </w:p>
        </w:tc>
        <w:tc>
          <w:tcPr>
            <w:tcW w:w="85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О50</w:t>
            </w:r>
          </w:p>
        </w:tc>
        <w:tc>
          <w:tcPr>
            <w:tcW w:w="567"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42 9 00 51200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12,09800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Проведение муниципальных выборов в представительный орган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40 1 00 90010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1 433,75000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40 1 00 90010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1 433,75000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Уплата взноса в Ассоциацию «Совет муниципальных образований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02 6 01 90090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66,15200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64,06600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96,85</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02 6 01 90090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66,15200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64,06600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96,85</w:t>
            </w:r>
          </w:p>
        </w:tc>
      </w:tr>
      <w:tr w:rsidR="00800618" w:rsidRPr="00800618" w:rsidTr="00FC7BCD">
        <w:trPr>
          <w:trHeight w:val="19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предоставления государственных и муниципальных услуг на базе муниципального бюджетного учреждения городского округа Тейково «Многофункциональный центр предоставления государственных и муниципальных услуг»</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05 7 01 00520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3 556,00075</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1 965,00000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55,26</w:t>
            </w:r>
          </w:p>
        </w:tc>
      </w:tr>
      <w:tr w:rsidR="00800618" w:rsidRPr="00800618" w:rsidTr="00FC7BCD">
        <w:trPr>
          <w:trHeight w:val="11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05 7 01 00520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3 556,00075</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1 965,00000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55,26</w:t>
            </w:r>
          </w:p>
        </w:tc>
      </w:tr>
      <w:tr w:rsidR="00800618" w:rsidRPr="00800618" w:rsidTr="00FC7BCD">
        <w:trPr>
          <w:trHeight w:val="14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Софинансирование расходов по </w:t>
            </w:r>
            <w:r w:rsidRPr="00800618">
              <w:rPr>
                <w:rFonts w:ascii="Times New Roman" w:eastAsia="Times New Roman" w:hAnsi="Times New Roman" w:cs="Times New Roman"/>
                <w:sz w:val="16"/>
                <w:szCs w:val="16"/>
              </w:rPr>
              <w:br/>
              <w:t xml:space="preserve"> обеспечению функционирования многофункциональных центров предоставления государственных и муниципальных услуг</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05 7 01 82910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1 345,10700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23,79</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05 7 01 82910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1 345,10700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23,79</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Профилактика правонарушений на территории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деятельности муниципального казенного учреждения «Централизованная бухгалтерия бюджетного учета»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11 829,37813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5 844,94618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49,41</w:t>
            </w:r>
          </w:p>
        </w:tc>
      </w:tr>
      <w:tr w:rsidR="00800618" w:rsidRPr="00800618" w:rsidTr="00FC7BCD">
        <w:trPr>
          <w:trHeight w:val="17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7 241,08100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3 432,17034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47,40</w:t>
            </w:r>
          </w:p>
        </w:tc>
      </w:tr>
      <w:tr w:rsidR="00800618" w:rsidRPr="00800618" w:rsidTr="00FC7BCD">
        <w:trPr>
          <w:trHeight w:val="10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4 509,50013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2 393,32484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53,07</w:t>
            </w:r>
          </w:p>
        </w:tc>
      </w:tr>
      <w:tr w:rsidR="00800618" w:rsidRPr="00800618" w:rsidTr="00FC7BCD">
        <w:trPr>
          <w:trHeight w:val="8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08 1 02 00610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78,79700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19,45100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24,68</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отдельных государственных полномочий в сфере административных правонарушений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08 1 03 80350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16,01650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08 1 03 80350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16,01650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Расходы на исполнение судебных актов, предусматривающих обращение взыскания на средства бюджета городского округа Тейково по денежным обязательствам муниципальных казенных учреждений</w:t>
            </w:r>
          </w:p>
        </w:tc>
        <w:tc>
          <w:tcPr>
            <w:tcW w:w="85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94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1 510,50000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Обеспечение деятельности муниципального </w:t>
            </w:r>
            <w:r w:rsidRPr="00800618">
              <w:rPr>
                <w:rFonts w:ascii="Times New Roman" w:eastAsia="Times New Roman" w:hAnsi="Times New Roman" w:cs="Times New Roman"/>
                <w:sz w:val="16"/>
                <w:szCs w:val="16"/>
              </w:rPr>
              <w:br/>
              <w:t xml:space="preserve"> учреждения «Аварийно-диспетчерская служба»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1 615,72150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675,26553</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41,79</w:t>
            </w:r>
          </w:p>
        </w:tc>
      </w:tr>
      <w:tr w:rsidR="00800618" w:rsidRPr="00800618" w:rsidTr="00FC7BCD">
        <w:trPr>
          <w:trHeight w:val="18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1 312,28650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632,46194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48,20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303,33500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42,80359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14,11</w:t>
            </w:r>
          </w:p>
        </w:tc>
      </w:tr>
      <w:tr w:rsidR="00800618" w:rsidRPr="00800618" w:rsidTr="00FC7BCD">
        <w:trPr>
          <w:trHeight w:val="7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07 1 01 00550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5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w:t>
            </w:r>
            <w:r w:rsidRPr="00800618">
              <w:rPr>
                <w:rFonts w:ascii="Times New Roman" w:eastAsia="Times New Roman" w:hAnsi="Times New Roman" w:cs="Times New Roman"/>
                <w:sz w:val="16"/>
                <w:szCs w:val="16"/>
              </w:rPr>
              <w:lastRenderedPageBreak/>
              <w:t>мероприятий по отлову и содержанию безнадзорных животных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05 8 01 80370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91,55853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40,24080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43,95</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05 8 01 80370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91,55853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40,24080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43,95</w:t>
            </w:r>
          </w:p>
        </w:tc>
      </w:tr>
      <w:tr w:rsidR="00800618" w:rsidRPr="00800618" w:rsidTr="00FC7BCD">
        <w:trPr>
          <w:trHeight w:val="177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по предупреждению и ликвидации</w:t>
            </w:r>
            <w:r w:rsidRPr="00800618">
              <w:rPr>
                <w:rFonts w:ascii="Times New Roman" w:eastAsia="Times New Roman" w:hAnsi="Times New Roman" w:cs="Times New Roman"/>
                <w:sz w:val="16"/>
                <w:szCs w:val="16"/>
              </w:rPr>
              <w:br/>
              <w:t xml:space="preserve">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05 8 01 20270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39,75612</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26,50</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05 8 01 20270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39,75612</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26,50</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Мероприятия по обеспечению транспортной доступности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05 3 01 00720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05 3 01 00720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S0490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1 764,00000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1 427,75104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80,94</w:t>
            </w:r>
          </w:p>
        </w:tc>
      </w:tr>
      <w:tr w:rsidR="00800618" w:rsidRPr="00800618" w:rsidTr="00FC7BCD">
        <w:trPr>
          <w:trHeight w:val="9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S0490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1 764,00000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1 427,75104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80,94</w:t>
            </w:r>
          </w:p>
        </w:tc>
      </w:tr>
      <w:tr w:rsidR="00800618" w:rsidRPr="00800618" w:rsidTr="00FC7BCD">
        <w:trPr>
          <w:trHeight w:val="9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Ремонт, капитальный ремонт автомобильных дорог местного значения и сооружений на них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05 2 01 00490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13 793,00000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6 313,00000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45,77</w:t>
            </w:r>
          </w:p>
        </w:tc>
      </w:tr>
      <w:tr w:rsidR="00800618" w:rsidRPr="00800618" w:rsidTr="00FC7BCD">
        <w:trPr>
          <w:trHeight w:val="8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05 2 01 00490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13 793,00000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6 313,00000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45,77</w:t>
            </w:r>
          </w:p>
        </w:tc>
      </w:tr>
      <w:tr w:rsidR="00800618" w:rsidRPr="00800618" w:rsidTr="00FC7BCD">
        <w:trPr>
          <w:trHeight w:val="19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S0510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8 128,70160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2 01 S0510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8 128,70160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Информатизация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606,03200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206,88200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34,14</w:t>
            </w:r>
          </w:p>
        </w:tc>
      </w:tr>
      <w:tr w:rsidR="00800618" w:rsidRPr="00800618" w:rsidTr="00FC7BCD">
        <w:trPr>
          <w:trHeight w:val="9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606,03200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206,88200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34,14</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Разработка генерального плана городского округа Тейково на 2021-2042 годы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Разработка проекта внесения изменений в Правила землепользования и застройки городского округа Тейково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41 9 00 90210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41 9 00 90210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Устройство станции ЖБО г.Тейково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05 1 01 40160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3 021,81857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0,33</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05 1 01 40160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3 021,81857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0,33</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Разработка проектной документации для строительства станции обезжелезивания в г.Тейково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05 1 02 40170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2 057,15900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05 1 02 40170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2 057,15900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Актуализация схемы теплоснабжения городского округа Тейково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41 9 00 90120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Благоустройство, ремонт и установка площадок для физкультурно-оздоровительных занятий, за исключением строительства объектов капитального строительства и капитального ремонта объектов капитального строительства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3 01  S1970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14 736,84211</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3 01  S1970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14 736,84211</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Субсидии юридическим лицам и индивидуальным предпринимателям на ремонт и содержание объектов внешнего благоустройства и мест захоронения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05 6 01 60070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25 193,85040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11 960,59389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47,47</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vAlign w:val="center"/>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05 6 01 60070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25 193,85040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11 960,59389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47,47</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Благоустройство по наказам избирателей депутатам Ивановской областной Думы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S2000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1 621,90000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6 01 S2000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1 621,90000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создание системы видеонаблюдения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134,15243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29,95000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22,33</w:t>
            </w:r>
          </w:p>
        </w:tc>
      </w:tr>
      <w:tr w:rsidR="00800618" w:rsidRPr="00800618" w:rsidTr="00FC7BCD">
        <w:trPr>
          <w:trHeight w:val="10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134,15243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29,95000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22,33</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мероприятий по формированию современной городской среды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01 L5550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66,67</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01 L5550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66,67</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Реализация программ по формированию комфортной городской среды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55550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30 015,78947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18 154,70809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55550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30 015,78947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18 154,70809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60,48</w:t>
            </w:r>
          </w:p>
        </w:tc>
      </w:tr>
      <w:tr w:rsidR="00800618" w:rsidRPr="00800618" w:rsidTr="00FC7BCD">
        <w:trPr>
          <w:trHeight w:val="147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Реализация программ по созданию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54240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30 616,13625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54240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71 537,20000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30 616,13625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42,80</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Реализация проектов развития территорий муниципальных образований Ивановской области, основанных на местных инициативах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S5100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4 230,00000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Ж F2 S5100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4 230,00000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обеспечение деятельности муниципального казенного учреждения  городского округа Тейково «Служба заказчика»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05 5 01 00510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2 125,11258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837,02043</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39,39</w:t>
            </w:r>
          </w:p>
        </w:tc>
      </w:tr>
      <w:tr w:rsidR="00800618" w:rsidRPr="00800618" w:rsidTr="00FC7BCD">
        <w:trPr>
          <w:trHeight w:val="18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05 5 01 00510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1 806,39400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685,18216</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37,93</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05 5 01 00510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318,71858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151,83827</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47,64</w:t>
            </w:r>
          </w:p>
        </w:tc>
      </w:tr>
      <w:tr w:rsidR="00800618" w:rsidRPr="00800618" w:rsidTr="00FC7BCD">
        <w:trPr>
          <w:trHeight w:val="177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Подготовка, переподготовка и повышение</w:t>
            </w:r>
            <w:r w:rsidRPr="00800618">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69,18000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7,24000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10,47</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69,18000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7,24000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10,47</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Информирование населения о деятельности органов местного самоуправления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02 8 01 20090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230,81000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66,99500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29,03</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02 8 01 20090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230,81000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66,99500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29,03</w:t>
            </w:r>
          </w:p>
        </w:tc>
      </w:tr>
      <w:tr w:rsidR="00800618" w:rsidRPr="00800618" w:rsidTr="00FC7BCD">
        <w:trPr>
          <w:trHeight w:val="13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Организация пенсионного обеспечения лиц, замещавших выборные муниципальные должности на постоянной основе и должности муниципальной службы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820,67700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411,90102</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50,19</w:t>
            </w:r>
          </w:p>
        </w:tc>
      </w:tr>
      <w:tr w:rsidR="00800618" w:rsidRPr="00800618" w:rsidTr="00FC7BCD">
        <w:trPr>
          <w:trHeight w:val="7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820,67700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411,90102</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50,19</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Оказание психолого-педагогической помощи семьям и несовершеннолетним гражданам путем применения процедуры медиации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02 2 01 20020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44,48500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55,61</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02 2 01 20020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44,48500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55,61</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мероприятий, направленных на поддержку отдельных категорий граждан</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02 2 02 20030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255,77400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179,50300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70,18</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02 2 02 20030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231,51400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179,50300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77,53</w:t>
            </w:r>
          </w:p>
        </w:tc>
      </w:tr>
      <w:tr w:rsidR="00800618" w:rsidRPr="00800618" w:rsidTr="00FC7BCD">
        <w:trPr>
          <w:trHeight w:val="8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02 2 02 20030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24,26000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Оказание адресной материальной помощи жителям города, находящимся в трудной жизненной ситуации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02 3 01 26030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158,58800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78,71200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49,63</w:t>
            </w:r>
          </w:p>
        </w:tc>
      </w:tr>
      <w:tr w:rsidR="00800618" w:rsidRPr="00800618" w:rsidTr="00FC7BCD">
        <w:trPr>
          <w:trHeight w:val="7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02 3 01 26030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158,58800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78,71200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49,63</w:t>
            </w:r>
          </w:p>
        </w:tc>
      </w:tr>
      <w:tr w:rsidR="00800618" w:rsidRPr="00800618" w:rsidTr="00FC7BCD">
        <w:trPr>
          <w:trHeight w:val="12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Выплата компенсации уплаченного земельного налога председателям уличных комитетов и территориальных общественных советов (ТОС) либо их супруге </w:t>
            </w:r>
            <w:r w:rsidRPr="00800618">
              <w:rPr>
                <w:rFonts w:ascii="Times New Roman" w:eastAsia="Times New Roman" w:hAnsi="Times New Roman" w:cs="Times New Roman"/>
                <w:sz w:val="16"/>
                <w:szCs w:val="16"/>
              </w:rPr>
              <w:lastRenderedPageBreak/>
              <w:t>(супругу)</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02 4 03 26050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2,47300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02 4 03 26050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2,47300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мероприятий, связанных с профессиональными праздниками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02 5 01 20050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40,69200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02 5 01 20050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40,69200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совещаний, круглых столов, семинаров, встреч руководителей ОМС с жителями города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02 5 03 20070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02 5 03 20070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5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Проведение ремонта жилых помещений и (или) замена (приобретение) бытового и сантехнического оборудования в жилых помещениях, занимаемых инвалидами и участниками Великой Отечественной войны 1941-1945 годов, за исключением инвалидов и участников Великой Отечественной войны, обеспеченных жильем в соответствии с Указом Президента Российской Федерации от 07.05.2008 № 714 «Об обеспечении жильем ветеранов Великой Отечественной войны 1941-1945 годов» и Федеральным законом от </w:t>
            </w:r>
            <w:r w:rsidRPr="00800618">
              <w:rPr>
                <w:rFonts w:ascii="Times New Roman" w:eastAsia="Times New Roman" w:hAnsi="Times New Roman" w:cs="Times New Roman"/>
                <w:sz w:val="16"/>
                <w:szCs w:val="16"/>
              </w:rPr>
              <w:lastRenderedPageBreak/>
              <w:t>12.01.1995 № 5-ФЗ «О ветеранах"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Д 02 80240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Д 02 80240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537,20000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дополнительного материального обеспечения граждан, удостоенных звания «Почетный гражданин города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168,45840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85,86216</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50,97</w:t>
            </w:r>
          </w:p>
        </w:tc>
      </w:tr>
      <w:tr w:rsidR="00800618" w:rsidRPr="00800618" w:rsidTr="00FC7BCD">
        <w:trPr>
          <w:trHeight w:val="7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41 9 00 26010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168,45840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85,86216</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50,97</w:t>
            </w:r>
          </w:p>
        </w:tc>
      </w:tr>
      <w:tr w:rsidR="00800618" w:rsidRPr="00800618" w:rsidTr="00FC7BCD">
        <w:trPr>
          <w:trHeight w:val="14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9 01 R0820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Капитальные вложения в объекты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9 01 R0820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2 089,75000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Оказание финансовой поддержки городским социально -  ориентированным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02 1 01 60010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384,17060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02 1 01 60010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384,17060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Финансовый отдел администрации г.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5 704,61100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2 294,97298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40,23</w:t>
            </w:r>
          </w:p>
        </w:tc>
      </w:tr>
      <w:tr w:rsidR="00800618" w:rsidRPr="00800618" w:rsidTr="00FC7BCD">
        <w:trPr>
          <w:trHeight w:val="7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По расходным обязательствам городского округа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5 704,61100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2 294,97298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40,23</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исполнительно-</w:t>
            </w:r>
            <w:r w:rsidRPr="00800618">
              <w:rPr>
                <w:rFonts w:ascii="Times New Roman" w:eastAsia="Times New Roman" w:hAnsi="Times New Roman" w:cs="Times New Roman"/>
                <w:sz w:val="16"/>
                <w:szCs w:val="16"/>
              </w:rPr>
              <w:br/>
              <w:t>распорядительного  органа местного самоуправления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4 470,05900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2 224,43698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49,76</w:t>
            </w:r>
          </w:p>
        </w:tc>
      </w:tr>
      <w:tr w:rsidR="00800618" w:rsidRPr="00800618" w:rsidTr="00FC7BCD">
        <w:trPr>
          <w:trHeight w:val="17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4 470,05900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2 224,43698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49,76</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Резервный фонд администрации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07 3 01 00570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07 3 01 00570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7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Резервные средства для индексации в размере 4,2 %  расходов по оплате труда работников бюджетного сектора экономики, на которых не распространяются указы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 и заработная плата которых не индексировалась с 1 января 2014 года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553,06500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553,06500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4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Информатизация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118,48700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67,53600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57,00</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118,48700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67,53600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57,00</w:t>
            </w:r>
          </w:p>
        </w:tc>
      </w:tr>
      <w:tr w:rsidR="00800618" w:rsidRPr="00800618" w:rsidTr="00FC7BCD">
        <w:trPr>
          <w:trHeight w:val="17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Подготовка, переподготовка и повышение</w:t>
            </w:r>
            <w:r w:rsidRPr="00800618">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О56</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w:t>
            </w:r>
          </w:p>
        </w:tc>
      </w:tr>
      <w:tr w:rsidR="00800618" w:rsidRPr="00800618" w:rsidTr="00FC7BCD">
        <w:trPr>
          <w:trHeight w:val="12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Комитет по управлению муниципальным имуществом и земельным отношениям администрации городского округа Тейково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8 869,13546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3 962,51778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44,68</w:t>
            </w:r>
          </w:p>
        </w:tc>
      </w:tr>
      <w:tr w:rsidR="00800618" w:rsidRPr="00800618" w:rsidTr="00FC7BCD">
        <w:trPr>
          <w:trHeight w:val="7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 расходным обязательствам городского округа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8 869,13546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3 962,51778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44,68</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исполнительно-</w:t>
            </w:r>
            <w:r w:rsidRPr="00800618">
              <w:rPr>
                <w:rFonts w:ascii="Times New Roman" w:eastAsia="Times New Roman" w:hAnsi="Times New Roman" w:cs="Times New Roman"/>
                <w:sz w:val="16"/>
                <w:szCs w:val="16"/>
              </w:rPr>
              <w:br/>
              <w:t>распорядительного  органа местного самоуправления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3 689,56113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1 836,40012</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49,77</w:t>
            </w:r>
          </w:p>
        </w:tc>
      </w:tr>
      <w:tr w:rsidR="00800618" w:rsidRPr="00800618" w:rsidTr="00FC7BCD">
        <w:trPr>
          <w:trHeight w:val="177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3 534,13233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1 680,97132</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47,56</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 xml:space="preserve">обеспечения государственных (муниципальных) </w:t>
            </w:r>
            <w:r w:rsidRPr="00800618">
              <w:rPr>
                <w:rFonts w:ascii="Times New Roman" w:eastAsia="Times New Roman" w:hAnsi="Times New Roman" w:cs="Times New Roman"/>
                <w:sz w:val="16"/>
                <w:szCs w:val="16"/>
              </w:rPr>
              <w:lastRenderedPageBreak/>
              <w:t>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48,29800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48,29800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64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107,13080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107,13080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7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Оплата услуг по содержанию муниципальной системы видеонаблюдения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05 8 01 40050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164,98000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Оценка недвижимости, признание прав и регулирование отношений по муниципальной собственности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972,66905</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641,27520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65,93</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972,66905</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641,27520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65,93</w:t>
            </w:r>
          </w:p>
        </w:tc>
      </w:tr>
      <w:tr w:rsidR="00800618" w:rsidRPr="00800618" w:rsidTr="00FC7BCD">
        <w:trPr>
          <w:trHeight w:val="8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Информатизация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152,00000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62,08900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40,85</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152,00000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62,08900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40,85</w:t>
            </w:r>
          </w:p>
        </w:tc>
      </w:tr>
      <w:tr w:rsidR="00800618" w:rsidRPr="00800618" w:rsidTr="00FC7BCD">
        <w:trPr>
          <w:trHeight w:val="13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комплекса работ по межеванию земель для постановки на кадастровый учет земельных участков, на которые возникает право собственности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38,50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38,50</w:t>
            </w:r>
          </w:p>
        </w:tc>
      </w:tr>
      <w:tr w:rsidR="00800618" w:rsidRPr="00800618" w:rsidTr="00FC7BCD">
        <w:trPr>
          <w:trHeight w:val="19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 Уплата взносов на капитальный ремонт общего имущества за муниципальные жилые и нежилые помещения многоквартирных домов городского округа Тейково, участвующих в региональной </w:t>
            </w:r>
            <w:r w:rsidRPr="00800618">
              <w:rPr>
                <w:rFonts w:ascii="Times New Roman" w:eastAsia="Times New Roman" w:hAnsi="Times New Roman" w:cs="Times New Roman"/>
                <w:sz w:val="16"/>
                <w:szCs w:val="16"/>
              </w:rPr>
              <w:lastRenderedPageBreak/>
              <w:t xml:space="preserve">программе капитального ремонта общего имущества в многоквартирных домах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3 653,72528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1 175,91346</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32,18</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41 9 00 90050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3 653,72528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1 175,91346</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32,18</w:t>
            </w:r>
          </w:p>
        </w:tc>
      </w:tr>
      <w:tr w:rsidR="00800618" w:rsidRPr="00800618" w:rsidTr="00FC7BCD">
        <w:trPr>
          <w:trHeight w:val="17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Подготовка, переподготовка и повышение</w:t>
            </w:r>
            <w:r w:rsidRPr="00800618">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36,20000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4,86000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13,43</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36,20000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4,86000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13,43</w:t>
            </w:r>
          </w:p>
        </w:tc>
      </w:tr>
      <w:tr w:rsidR="00800618" w:rsidRPr="00800618" w:rsidTr="00FC7BCD">
        <w:trPr>
          <w:trHeight w:val="8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Отдел образования администрации г.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381 515,00967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177 723,65433</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46,58</w:t>
            </w:r>
          </w:p>
        </w:tc>
      </w:tr>
      <w:tr w:rsidR="00800618" w:rsidRPr="00800618" w:rsidTr="00FC7BCD">
        <w:trPr>
          <w:trHeight w:val="6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 расходным обязательствам городского округа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179 659,82431</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64 929,19569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36,14</w:t>
            </w:r>
          </w:p>
        </w:tc>
      </w:tr>
      <w:tr w:rsidR="00800618" w:rsidRPr="00800618" w:rsidTr="00FC7BCD">
        <w:trPr>
          <w:trHeight w:val="7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 расходным обязательствам на переданные государственные полномочия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201 855,18536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112 794,45864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55,88</w:t>
            </w:r>
          </w:p>
        </w:tc>
      </w:tr>
      <w:tr w:rsidR="00800618" w:rsidRPr="00800618" w:rsidTr="00FC7BCD">
        <w:trPr>
          <w:trHeight w:val="8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Дошкольное образование детей. Присмотр и уход за детьми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63 533,25200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27 757,87800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43,69</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63 533,25200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27 757,87800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43,69</w:t>
            </w:r>
          </w:p>
        </w:tc>
      </w:tr>
      <w:tr w:rsidR="00800618" w:rsidRPr="00800618" w:rsidTr="00FC7BCD">
        <w:trPr>
          <w:trHeight w:val="11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Софинансирование на реализацию мероприятий по укреплению пожарной безопасности муниципальных дошкольных образовательных организаций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231,91920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45,47</w:t>
            </w:r>
          </w:p>
        </w:tc>
      </w:tr>
      <w:tr w:rsidR="00800618" w:rsidRPr="00800618" w:rsidTr="00FC7BCD">
        <w:trPr>
          <w:trHeight w:val="9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231,91920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45,47</w:t>
            </w:r>
          </w:p>
        </w:tc>
      </w:tr>
      <w:tr w:rsidR="00800618" w:rsidRPr="00800618" w:rsidTr="00FC7BCD">
        <w:trPr>
          <w:trHeight w:val="7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Укрепление материально-технической базы дошкольных образовательных организаций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161,07300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32,21</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161,07300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32,21</w:t>
            </w:r>
          </w:p>
        </w:tc>
      </w:tr>
      <w:tr w:rsidR="00800618" w:rsidRPr="00800618" w:rsidTr="00FC7BCD">
        <w:trPr>
          <w:trHeight w:val="12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дошкольных образовательных организаций по наказам избирателей депутатам Ивановской областной Думы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S1950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421,05263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S1950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421,05263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3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дошкольных образовательных организациях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4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01 1 01 00040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37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104 409,10600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55 974,52000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53,61</w:t>
            </w:r>
          </w:p>
        </w:tc>
      </w:tr>
      <w:tr w:rsidR="00800618" w:rsidRPr="00800618" w:rsidTr="00FC7BCD">
        <w:trPr>
          <w:trHeight w:val="10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104 409,10600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55 974,52000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53,61</w:t>
            </w:r>
          </w:p>
        </w:tc>
      </w:tr>
      <w:tr w:rsidR="00800618" w:rsidRPr="00800618" w:rsidTr="00FC7BCD">
        <w:trPr>
          <w:trHeight w:val="22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01 1 01 85500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3 381,00000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1 440,00000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42,59</w:t>
            </w:r>
          </w:p>
        </w:tc>
      </w:tr>
      <w:tr w:rsidR="00800618" w:rsidRPr="00800618" w:rsidTr="00FC7BCD">
        <w:trPr>
          <w:trHeight w:val="10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учреждениям и иным </w:t>
            </w:r>
            <w:r w:rsidRPr="00800618">
              <w:rPr>
                <w:rFonts w:ascii="Times New Roman" w:eastAsia="Times New Roman" w:hAnsi="Times New Roman" w:cs="Times New Roman"/>
                <w:sz w:val="16"/>
                <w:szCs w:val="16"/>
              </w:rPr>
              <w:lastRenderedPageBreak/>
              <w:t>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01 1 01 85500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3 381,00000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1 440,00000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42,59</w:t>
            </w:r>
          </w:p>
        </w:tc>
      </w:tr>
      <w:tr w:rsidR="00800618" w:rsidRPr="00800618" w:rsidTr="00FC7BCD">
        <w:trPr>
          <w:trHeight w:val="33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432,16500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216,00000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49,98</w:t>
            </w:r>
          </w:p>
        </w:tc>
      </w:tr>
      <w:tr w:rsidR="00800618" w:rsidRPr="00800618" w:rsidTr="00FC7BCD">
        <w:trPr>
          <w:trHeight w:val="9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432,16500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216,00000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49,98</w:t>
            </w:r>
          </w:p>
        </w:tc>
      </w:tr>
      <w:tr w:rsidR="00800618" w:rsidRPr="00800618" w:rsidTr="00FC7BCD">
        <w:trPr>
          <w:trHeight w:val="15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программам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25 944,75600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10 319,00000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39,77</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25 944,75600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10 319,00000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39,77</w:t>
            </w:r>
          </w:p>
        </w:tc>
      </w:tr>
      <w:tr w:rsidR="00800618" w:rsidRPr="00800618" w:rsidTr="00FC7BCD">
        <w:trPr>
          <w:trHeight w:val="8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общеобразовательных организаций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1 150,00000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учреждениям и иным </w:t>
            </w:r>
            <w:r w:rsidRPr="00800618">
              <w:rPr>
                <w:rFonts w:ascii="Times New Roman" w:eastAsia="Times New Roman" w:hAnsi="Times New Roman" w:cs="Times New Roman"/>
                <w:sz w:val="16"/>
                <w:szCs w:val="16"/>
              </w:rPr>
              <w:lastRenderedPageBreak/>
              <w:t>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1 150,00000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w:t>
            </w:r>
          </w:p>
        </w:tc>
      </w:tr>
      <w:tr w:rsidR="00800618" w:rsidRPr="00800618" w:rsidTr="00FC7BCD">
        <w:trPr>
          <w:trHeight w:val="11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Укрепление материально-технической базы общеобразовательных организаций по наказам избирателей депутатам Ивановской областной Думы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S1950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10,52632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S1950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10,52632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3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бюджетных общеобразовательных организациях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4 444,81182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1 485,29330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01 2 01 00090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4 444,81182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1 485,29330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временной занятости детей и подростков в бюджетных общеобразовательных организациях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478,00000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01 2 01 00100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478,00000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Софинансирование на реализацию  мероприятий по укреплению пожарной безопасности общеобразовательных организаций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S0060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220,69224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36,78</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S0060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220,69224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36,78</w:t>
            </w:r>
          </w:p>
        </w:tc>
      </w:tr>
      <w:tr w:rsidR="00800618" w:rsidRPr="00800618" w:rsidTr="00FC7BCD">
        <w:trPr>
          <w:trHeight w:val="38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01 2 01 80150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91 819,11650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54 386,40000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59,23</w:t>
            </w:r>
          </w:p>
        </w:tc>
      </w:tr>
      <w:tr w:rsidR="00800618" w:rsidRPr="00800618" w:rsidTr="00FC7BCD">
        <w:trPr>
          <w:trHeight w:val="11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01 2 01 80150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91 819,11650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54 386,40000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59,23</w:t>
            </w:r>
          </w:p>
        </w:tc>
      </w:tr>
      <w:tr w:rsidR="00800618" w:rsidRPr="00800618" w:rsidTr="00FC7BCD">
        <w:trPr>
          <w:trHeight w:val="21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w:t>
            </w:r>
            <w:r w:rsidRPr="00800618">
              <w:rPr>
                <w:rFonts w:ascii="Times New Roman" w:eastAsia="Times New Roman" w:hAnsi="Times New Roman" w:cs="Times New Roman"/>
                <w:sz w:val="16"/>
                <w:szCs w:val="16"/>
              </w:rPr>
              <w:lastRenderedPageBreak/>
              <w:t>общего, основного общего и среднего общего образования, в том числе адаптированные основные общеобразовательные программы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01 2 01 53031</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3 541,44000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01 2 01 53031</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3 541,44000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муниципальных образовательных организаций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04 S1950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6 315,78947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04 S1950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6 315,78947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20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E1 51690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4 468,68606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E1 51690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4 468,68606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2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Субсидия на адресную поддержку учащихся 1-11 классов при организации питания (горячий комплексный завтрак) в общеобразовательных организациях </w:t>
            </w:r>
            <w:r w:rsidRPr="00800618">
              <w:rPr>
                <w:rFonts w:ascii="Times New Roman" w:eastAsia="Times New Roman" w:hAnsi="Times New Roman" w:cs="Times New Roman"/>
                <w:sz w:val="16"/>
                <w:szCs w:val="16"/>
              </w:rPr>
              <w:lastRenderedPageBreak/>
              <w:t>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01 4 01 00260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2 718,30000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951,81500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35,02</w:t>
            </w:r>
          </w:p>
        </w:tc>
      </w:tr>
      <w:tr w:rsidR="00800618" w:rsidRPr="00800618" w:rsidTr="00FC7BCD">
        <w:trPr>
          <w:trHeight w:val="11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01 4 01 00260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2 718,30000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951,81500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35,02</w:t>
            </w:r>
          </w:p>
        </w:tc>
      </w:tr>
      <w:tr w:rsidR="00800618" w:rsidRPr="00800618" w:rsidTr="00FC7BCD">
        <w:trPr>
          <w:trHeight w:val="10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питания обучающихся 1–4 классов муниципальных общеобразовательных организаций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S0080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1 309,86800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471,28900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35,98</w:t>
            </w:r>
          </w:p>
        </w:tc>
      </w:tr>
      <w:tr w:rsidR="00800618" w:rsidRPr="00800618" w:rsidTr="00FC7BCD">
        <w:trPr>
          <w:trHeight w:val="11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S0080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1 309,86800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471,28900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35,98</w:t>
            </w:r>
          </w:p>
        </w:tc>
      </w:tr>
      <w:tr w:rsidR="00800618" w:rsidRPr="00800618" w:rsidTr="00FC7BCD">
        <w:trPr>
          <w:trHeight w:val="7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Дополнительное образование детей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29 020,92157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14 410,07855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49,65</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29 020,92157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14 410,07855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49,65</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муниципальных  организаций дополнительного образования детей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временной занятости детей и подростков в организациях дополнительного образования детей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92,00000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01 3 01 00190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92,00000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7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Софинансирование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1 058,55584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352,80000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33,33</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1 058,55584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352,80000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33,33</w:t>
            </w:r>
          </w:p>
        </w:tc>
      </w:tr>
      <w:tr w:rsidR="00800618" w:rsidRPr="00800618" w:rsidTr="00FC7BCD">
        <w:trPr>
          <w:trHeight w:val="14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S1420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S1420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334,28079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9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Софинансирование на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1 487,46597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743,73298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01 3 01 81440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1 487,46597</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743,73298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18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S1440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2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S1440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7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Капитальный ремонт объектов дополнительного образования детей</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03 S3190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10 526,31579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03 S3190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10 526,31579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отдыха детей в каникулярное время в части организации двухразового питания в лагерях дневного пребывания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S0190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1 255,25400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617,78959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49,22</w:t>
            </w:r>
          </w:p>
        </w:tc>
      </w:tr>
      <w:tr w:rsidR="00800618" w:rsidRPr="00800618" w:rsidTr="00FC7BCD">
        <w:trPr>
          <w:trHeight w:val="11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S0190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1 255,25400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617,78959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49,22</w:t>
            </w:r>
          </w:p>
        </w:tc>
      </w:tr>
      <w:tr w:rsidR="00800618" w:rsidRPr="00800618" w:rsidTr="00FC7BCD">
        <w:trPr>
          <w:trHeight w:val="15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color w:val="000000"/>
                <w:sz w:val="16"/>
                <w:szCs w:val="16"/>
              </w:rPr>
            </w:pPr>
            <w:r w:rsidRPr="00800618">
              <w:rPr>
                <w:rFonts w:ascii="Times New Roman" w:eastAsia="Times New Roman" w:hAnsi="Times New Roman" w:cs="Times New Roman"/>
                <w:color w:val="000000"/>
                <w:sz w:val="16"/>
                <w:szCs w:val="16"/>
              </w:rPr>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01 4 01 80200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50,82000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учреждениям и иным </w:t>
            </w:r>
            <w:r w:rsidRPr="00800618">
              <w:rPr>
                <w:rFonts w:ascii="Times New Roman" w:eastAsia="Times New Roman" w:hAnsi="Times New Roman" w:cs="Times New Roman"/>
                <w:sz w:val="16"/>
                <w:szCs w:val="16"/>
              </w:rPr>
              <w:lastRenderedPageBreak/>
              <w:t>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01 4 01 80200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50,82000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7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Организация  мероприятий, носящих общегородской и межмуниципальный характер</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01 7 01 20100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65,50880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01 7 01 20100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178,00000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65,50880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36,80</w:t>
            </w:r>
          </w:p>
        </w:tc>
      </w:tr>
      <w:tr w:rsidR="00800618" w:rsidRPr="00800618" w:rsidTr="00FC7BCD">
        <w:trPr>
          <w:trHeight w:val="14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E4 52100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4 518,80222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2 E4 52100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4 518,80222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муниципальных мероприятий в сфере образования для учащихся и педагогических работников</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01 5 01 20120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840,11184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188,89320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22,48</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01 5 01 20120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424,61184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78,15030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18,41</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01 5 01 20120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415,50000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110,74290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26,65</w:t>
            </w:r>
          </w:p>
        </w:tc>
      </w:tr>
      <w:tr w:rsidR="00800618" w:rsidRPr="00800618" w:rsidTr="00FC7BCD">
        <w:trPr>
          <w:trHeight w:val="10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Проведение  муниципальных семинаров, конференций, форумов, выставок по проблемам внедрения современной модели образования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01 5 02 20130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52,87599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учреждениям и иным некоммерческим </w:t>
            </w:r>
            <w:r w:rsidRPr="00800618">
              <w:rPr>
                <w:rFonts w:ascii="Times New Roman" w:eastAsia="Times New Roman" w:hAnsi="Times New Roman" w:cs="Times New Roman"/>
                <w:sz w:val="16"/>
                <w:szCs w:val="16"/>
              </w:rPr>
              <w:lastRenderedPageBreak/>
              <w:t>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01 5 02 20130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52,87599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4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Проведение ежегодных муниципальных</w:t>
            </w:r>
            <w:r w:rsidRPr="00800618">
              <w:rPr>
                <w:rFonts w:ascii="Times New Roman" w:eastAsia="Times New Roman" w:hAnsi="Times New Roman" w:cs="Times New Roman"/>
                <w:sz w:val="16"/>
                <w:szCs w:val="16"/>
              </w:rPr>
              <w:br/>
              <w:t xml:space="preserve"> конкурсов «Лучшая школа года», «Лучший сад года»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01 5 03 20140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01 5 03 20140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4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выполнения функций муниципального  учреждения Централизованная бухгалтерия  Отдела образования администрации г.Тейково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01 6 01 00240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8 711,53100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4 153,99857</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47,68</w:t>
            </w:r>
          </w:p>
        </w:tc>
      </w:tr>
      <w:tr w:rsidR="00800618" w:rsidRPr="00800618" w:rsidTr="00FC7BCD">
        <w:trPr>
          <w:trHeight w:val="17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01 6 01 00240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7 885,76200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3 811,28013</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48,33</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01 6 01 00240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825,76900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342,71844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41,50</w:t>
            </w:r>
          </w:p>
        </w:tc>
      </w:tr>
      <w:tr w:rsidR="00800618" w:rsidRPr="00800618" w:rsidTr="00FC7BCD">
        <w:trPr>
          <w:trHeight w:val="9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целевой подготовки педагогов для работы в муниципальных образовательных организациях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03 S3110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224,10300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8,03</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03 S3110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188,10300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7 03 S3110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50,00</w:t>
            </w:r>
          </w:p>
        </w:tc>
      </w:tr>
      <w:tr w:rsidR="00800618" w:rsidRPr="00800618" w:rsidTr="00FC7BCD">
        <w:trPr>
          <w:trHeight w:val="9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исполнительно-</w:t>
            </w:r>
            <w:r w:rsidRPr="00800618">
              <w:rPr>
                <w:rFonts w:ascii="Times New Roman" w:eastAsia="Times New Roman" w:hAnsi="Times New Roman" w:cs="Times New Roman"/>
                <w:sz w:val="16"/>
                <w:szCs w:val="16"/>
              </w:rPr>
              <w:br/>
              <w:t>распорядительного  органа местного самоуправления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3 273,77600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1 663,73347</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50,82</w:t>
            </w:r>
          </w:p>
        </w:tc>
      </w:tr>
      <w:tr w:rsidR="00800618" w:rsidRPr="00800618" w:rsidTr="00FC7BCD">
        <w:trPr>
          <w:trHeight w:val="16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3 119,67600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1 599,28869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51,26</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152,10000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64,33678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42,30</w:t>
            </w:r>
          </w:p>
        </w:tc>
      </w:tr>
      <w:tr w:rsidR="00800618" w:rsidRPr="00800618" w:rsidTr="00FC7BCD">
        <w:trPr>
          <w:trHeight w:val="8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О9</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0,10800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5,40</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Поддержка молодых специалистов   муниципальных учреждений социальной сферы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01 7 02 20200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w:t>
            </w:r>
          </w:p>
        </w:tc>
      </w:tr>
      <w:tr w:rsidR="00800618" w:rsidRPr="00800618" w:rsidTr="00FC7BCD">
        <w:trPr>
          <w:trHeight w:val="8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01 7 02 20200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w:t>
            </w:r>
          </w:p>
        </w:tc>
      </w:tr>
      <w:tr w:rsidR="00800618" w:rsidRPr="00800618" w:rsidTr="00FC7BCD">
        <w:trPr>
          <w:trHeight w:val="22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1 762,97786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777,53864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44,10</w:t>
            </w:r>
          </w:p>
        </w:tc>
      </w:tr>
      <w:tr w:rsidR="00800618" w:rsidRPr="00800618" w:rsidTr="00FC7BCD">
        <w:trPr>
          <w:trHeight w:val="6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Социальное обеспечение и иные выплаты населению</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300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1 735,91913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766,10528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44,13</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01 4 01 80110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27,05873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11,43336</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42,25</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Развитие системы подготовки спортивного резерва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01 3 01 00220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729,34800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451,42000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61,89</w:t>
            </w:r>
          </w:p>
        </w:tc>
      </w:tr>
      <w:tr w:rsidR="00800618" w:rsidRPr="00800618" w:rsidTr="00FC7BCD">
        <w:trPr>
          <w:trHeight w:val="9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01 3 01 00220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729,34800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451,42000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61,89</w:t>
            </w:r>
          </w:p>
        </w:tc>
      </w:tr>
      <w:tr w:rsidR="00800618" w:rsidRPr="00800618" w:rsidTr="00FC7BCD">
        <w:trPr>
          <w:trHeight w:val="8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городская Дума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4 134,84798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1 743,97264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42,18</w:t>
            </w:r>
          </w:p>
        </w:tc>
      </w:tr>
      <w:tr w:rsidR="00800618" w:rsidRPr="00800618" w:rsidTr="00FC7BCD">
        <w:trPr>
          <w:trHeight w:val="7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 расходным обязательствам городского округа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4 134,84798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1 743,97264</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42,18</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функционирования  Председателя городской Думы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1 089,77832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534,62905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49,06</w:t>
            </w:r>
          </w:p>
        </w:tc>
      </w:tr>
      <w:tr w:rsidR="00800618" w:rsidRPr="00800618" w:rsidTr="00FC7BCD">
        <w:trPr>
          <w:trHeight w:val="17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1 089,77832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534,62905</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49,06</w:t>
            </w:r>
          </w:p>
        </w:tc>
      </w:tr>
      <w:tr w:rsidR="00800618" w:rsidRPr="00800618" w:rsidTr="00FC7BCD">
        <w:trPr>
          <w:trHeight w:val="82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представительного органа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2 092,86043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761,77466</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36,40</w:t>
            </w:r>
          </w:p>
        </w:tc>
      </w:tr>
      <w:tr w:rsidR="00800618" w:rsidRPr="00800618" w:rsidTr="00FC7BCD">
        <w:trPr>
          <w:trHeight w:val="16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00618">
              <w:rPr>
                <w:rFonts w:ascii="Times New Roman" w:eastAsia="Times New Roman" w:hAnsi="Times New Roman" w:cs="Times New Roman"/>
                <w:sz w:val="16"/>
                <w:szCs w:val="16"/>
              </w:rPr>
              <w:lastRenderedPageBreak/>
              <w:t>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1 844,38331</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688,74667</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37,34</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248,47712</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73,02799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29,39</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Обеспечение функционирования  депутатов городской  Думы городского округа Тейково </w:t>
            </w:r>
            <w:r w:rsidRPr="00800618">
              <w:rPr>
                <w:rFonts w:ascii="Times New Roman" w:eastAsia="Times New Roman" w:hAnsi="Times New Roman" w:cs="Times New Roman"/>
                <w:sz w:val="16"/>
                <w:szCs w:val="16"/>
              </w:rPr>
              <w:br/>
              <w:t xml:space="preserve">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952,20923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447,56893</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47,00</w:t>
            </w:r>
          </w:p>
        </w:tc>
      </w:tr>
      <w:tr w:rsidR="00800618" w:rsidRPr="00800618" w:rsidTr="00FC7BCD">
        <w:trPr>
          <w:trHeight w:val="180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О63</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40 9 00 00680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952,20923</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447,56893</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47,00</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Отдел социальной сферы администрации   городского округа  Тейково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39 922,55941</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14 662,56040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36,73</w:t>
            </w:r>
          </w:p>
        </w:tc>
      </w:tr>
      <w:tr w:rsidR="00800618" w:rsidRPr="00800618" w:rsidTr="00FC7BCD">
        <w:trPr>
          <w:trHeight w:val="7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 расходным обязательствам городского округа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39 922,55941</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14 662,56040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36,73</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Обеспечение функций  исполнительно-</w:t>
            </w:r>
            <w:r w:rsidRPr="00800618">
              <w:rPr>
                <w:rFonts w:ascii="Times New Roman" w:eastAsia="Times New Roman" w:hAnsi="Times New Roman" w:cs="Times New Roman"/>
                <w:sz w:val="16"/>
                <w:szCs w:val="16"/>
              </w:rPr>
              <w:br/>
              <w:t>распорядительного  органа местного самоуправления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2 848,22266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1 460,54200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51,28</w:t>
            </w:r>
          </w:p>
        </w:tc>
      </w:tr>
      <w:tr w:rsidR="00800618" w:rsidRPr="00800618" w:rsidTr="00FC7BCD">
        <w:trPr>
          <w:trHeight w:val="17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800618">
              <w:rPr>
                <w:rFonts w:ascii="Times New Roman" w:eastAsia="Times New Roman" w:hAnsi="Times New Roman" w:cs="Times New Roman"/>
                <w:sz w:val="16"/>
                <w:szCs w:val="16"/>
              </w:rPr>
              <w:lastRenderedPageBreak/>
              <w:t>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2 846,83766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1 459,54200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51,27</w:t>
            </w:r>
          </w:p>
        </w:tc>
      </w:tr>
      <w:tr w:rsidR="00800618" w:rsidRPr="00800618" w:rsidTr="00FC7BCD">
        <w:trPr>
          <w:trHeight w:val="8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08 1 01 00600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1,38500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72,20</w:t>
            </w:r>
          </w:p>
        </w:tc>
      </w:tr>
      <w:tr w:rsidR="00800618" w:rsidRPr="00800618" w:rsidTr="00FC7BCD">
        <w:trPr>
          <w:trHeight w:val="8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Информатизация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39,54000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10,46940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26,48</w:t>
            </w:r>
          </w:p>
        </w:tc>
      </w:tr>
      <w:tr w:rsidR="00800618" w:rsidRPr="00800618" w:rsidTr="00FC7BCD">
        <w:trPr>
          <w:trHeight w:val="91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08 2 01 00640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39,54000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10,46940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26,48</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Дополнительное образование детей в сфере культуры и искусства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03 7 01 00120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3 767,44436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2 446,00000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64,92</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03 7 01 00120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3 767,44436</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2 446,00000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64,92</w:t>
            </w:r>
          </w:p>
        </w:tc>
      </w:tr>
      <w:tr w:rsidR="00800618" w:rsidRPr="00800618" w:rsidTr="00FC7BCD">
        <w:trPr>
          <w:trHeight w:val="16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S1430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S1430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7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Софинансирование на поэтапное доведение  средней заработной платы педагогическим работникам муниципальных организаций дополнительного образования </w:t>
            </w:r>
            <w:r w:rsidRPr="00800618">
              <w:rPr>
                <w:rFonts w:ascii="Times New Roman" w:eastAsia="Times New Roman" w:hAnsi="Times New Roman" w:cs="Times New Roman"/>
                <w:sz w:val="16"/>
                <w:szCs w:val="16"/>
              </w:rPr>
              <w:lastRenderedPageBreak/>
              <w:t>детей в сфере культуры и искусства до средней заработной платы учителей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03 7 01 81430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2 208,64700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1 325,18800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03 7 01 81430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2 208,64700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1 325,18800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w:t>
            </w:r>
          </w:p>
        </w:tc>
      </w:tr>
      <w:tr w:rsidR="00800618" w:rsidRPr="00800618" w:rsidTr="00FC7BCD">
        <w:trPr>
          <w:trHeight w:val="22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Проведение ремонтных работ, приобретение строительных материалов и строительных смесей для проведения ремонтных работ, оплата договоров по разработке проектно-сметной документации  и по проверке достоверности проектно-сметной документации в организациях  дополнительного образования детей в сфере культуры и искусства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03 7 01 00130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283,03200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94,34</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О3</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03 7 01 00130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283,03200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94,34</w:t>
            </w:r>
          </w:p>
        </w:tc>
      </w:tr>
      <w:tr w:rsidR="00800618" w:rsidRPr="00800618" w:rsidTr="00FC7BCD">
        <w:trPr>
          <w:trHeight w:val="16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Подготовка, переподготовка и повышение</w:t>
            </w:r>
            <w:r w:rsidRPr="00800618">
              <w:rPr>
                <w:rFonts w:ascii="Times New Roman" w:eastAsia="Times New Roman" w:hAnsi="Times New Roman" w:cs="Times New Roman"/>
                <w:sz w:val="16"/>
                <w:szCs w:val="16"/>
              </w:rPr>
              <w:br/>
              <w:t xml:space="preserve"> квалификации лиц, замещающих выборные муниципальные должности, а также профессиональная подготовка, переподготовка и повышение квалификации муниципальных служащих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1,62000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О7</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О5</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08 1 05 S0610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1,62000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96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Организация культурного досуга в коллективах самодеятельного народного творчества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03 1 01 00350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9 370,53478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4 720,00000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50,37</w:t>
            </w:r>
          </w:p>
        </w:tc>
      </w:tr>
      <w:tr w:rsidR="00800618" w:rsidRPr="00800618" w:rsidTr="00FC7BCD">
        <w:trPr>
          <w:trHeight w:val="11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03 1 01 00350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9 370,53478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4 720,00000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50,37</w:t>
            </w:r>
          </w:p>
        </w:tc>
      </w:tr>
      <w:tr w:rsidR="00800618" w:rsidRPr="00800618" w:rsidTr="00FC7BCD">
        <w:trPr>
          <w:trHeight w:val="13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S0340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1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S0340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54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03 1 01 80340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1 094,59100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678,72000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62,01</w:t>
            </w:r>
          </w:p>
        </w:tc>
      </w:tr>
      <w:tr w:rsidR="00800618" w:rsidRPr="00800618" w:rsidTr="00FC7BCD">
        <w:trPr>
          <w:trHeight w:val="11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03 1 01 80340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1 094,59100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678,72000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62,01</w:t>
            </w:r>
          </w:p>
        </w:tc>
      </w:tr>
      <w:tr w:rsidR="00800618" w:rsidRPr="00800618" w:rsidTr="00FC7BCD">
        <w:trPr>
          <w:trHeight w:val="7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Укрепление материально-технической базы учреждений культуры</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02 S1980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12 767,92200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Предоставление субсидий бюджетным, автономным учреждениям и </w:t>
            </w:r>
            <w:r w:rsidRPr="00800618">
              <w:rPr>
                <w:rFonts w:ascii="Times New Roman" w:eastAsia="Times New Roman" w:hAnsi="Times New Roman" w:cs="Times New Roman"/>
                <w:sz w:val="16"/>
                <w:szCs w:val="16"/>
              </w:rPr>
              <w:lastRenderedPageBreak/>
              <w:t>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1 02 S1980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12 767,92200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14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Осуществление библиотечного, библиографического и информационного обслуживания пользователей библиотеки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03 3 01 00390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2 467,92039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59,48</w:t>
            </w:r>
          </w:p>
        </w:tc>
      </w:tr>
      <w:tr w:rsidR="00800618" w:rsidRPr="00800618" w:rsidTr="00FC7BCD">
        <w:trPr>
          <w:trHeight w:val="109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03 3 01 00390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2 467,92039</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1 468,00000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59,48</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Комплектование книжных фондов библиотек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L5191</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0,66500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L5191</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0,66500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3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S0340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0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S0340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100,00</w:t>
            </w:r>
          </w:p>
        </w:tc>
      </w:tr>
      <w:tr w:rsidR="00800618" w:rsidRPr="00800618" w:rsidTr="00FC7BCD">
        <w:trPr>
          <w:trHeight w:val="153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Софинансирование на 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03 3 01 80340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1 617,18000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677,16600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41,87</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03 3 01 80340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1 617,18000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677,16600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41,87</w:t>
            </w:r>
          </w:p>
        </w:tc>
      </w:tr>
      <w:tr w:rsidR="00800618" w:rsidRPr="00800618" w:rsidTr="00FC7BCD">
        <w:trPr>
          <w:trHeight w:val="10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и проведение мероприятий, связанных с государственными праздниками, юбилейными и памятными датами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03 4 01 20080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652,50968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89,87900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13,77</w:t>
            </w:r>
          </w:p>
        </w:tc>
      </w:tr>
      <w:tr w:rsidR="00800618" w:rsidRPr="00800618" w:rsidTr="00FC7BCD">
        <w:trPr>
          <w:trHeight w:val="9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03 4 01 20080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609,41600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75,87900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12,45</w:t>
            </w:r>
          </w:p>
        </w:tc>
      </w:tr>
      <w:tr w:rsidR="00800618" w:rsidRPr="00800618" w:rsidTr="00FC7BCD">
        <w:trPr>
          <w:trHeight w:val="11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О8</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03 4 01 20080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43,09368</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14,00000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32,49</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Организация физкультурных мероприятий, </w:t>
            </w:r>
            <w:r w:rsidRPr="00800618">
              <w:rPr>
                <w:rFonts w:ascii="Times New Roman" w:eastAsia="Times New Roman" w:hAnsi="Times New Roman" w:cs="Times New Roman"/>
                <w:sz w:val="16"/>
                <w:szCs w:val="16"/>
              </w:rPr>
              <w:br/>
              <w:t>спортивных мероприятий, направленных на популяризацию массовых видов спорта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04 2 01 20150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448,05000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134,08000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29,93</w:t>
            </w:r>
          </w:p>
        </w:tc>
      </w:tr>
      <w:tr w:rsidR="00800618" w:rsidRPr="00800618" w:rsidTr="00FC7BCD">
        <w:trPr>
          <w:trHeight w:val="171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04 2 01 20150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333,05000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100,15000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30,07</w:t>
            </w:r>
          </w:p>
        </w:tc>
      </w:tr>
      <w:tr w:rsidR="00800618" w:rsidRPr="00800618" w:rsidTr="00FC7BCD">
        <w:trPr>
          <w:trHeight w:val="106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04 2 01 20150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33,93000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29,50</w:t>
            </w:r>
          </w:p>
        </w:tc>
      </w:tr>
      <w:tr w:rsidR="00800618" w:rsidRPr="00800618" w:rsidTr="00FC7BCD">
        <w:trPr>
          <w:trHeight w:val="94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Организация  участия спортсменов городского округа Тейково в выездных мероприятиях</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316,86400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56,99</w:t>
            </w:r>
          </w:p>
        </w:tc>
      </w:tr>
      <w:tr w:rsidR="00800618" w:rsidRPr="00800618" w:rsidTr="00FC7BCD">
        <w:trPr>
          <w:trHeight w:val="177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415,00000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274,40000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66,12</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135,00000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42,46400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31,45</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br/>
              <w:t>Иные бюджетные ассигнования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04 2 02 20160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800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0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Участия мужской команды «ФК Тейково» в чемпионате Ивановской области по футболу</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04 2 03 20170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188,95000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75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04 2 03 20170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163,95000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105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xml:space="preserve">Закупка товаров, работ и услуг для </w:t>
            </w:r>
            <w:r w:rsidRPr="00800618">
              <w:rPr>
                <w:rFonts w:ascii="Times New Roman" w:eastAsia="Times New Roman" w:hAnsi="Times New Roman" w:cs="Times New Roman"/>
                <w:sz w:val="16"/>
                <w:szCs w:val="16"/>
              </w:rPr>
              <w:br/>
              <w:t>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11</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О2</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04 2 03 20170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200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25,00000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0,00</w:t>
            </w:r>
          </w:p>
        </w:tc>
      </w:tr>
      <w:tr w:rsidR="00800618" w:rsidRPr="00800618" w:rsidTr="00FC7BCD">
        <w:trPr>
          <w:trHeight w:val="88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jc w:val="both"/>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Информационное обслуживание населения городского округа Тейково</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03 5 01 00430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1 222,76254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681,00000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55,69</w:t>
            </w:r>
          </w:p>
        </w:tc>
      </w:tr>
      <w:tr w:rsidR="00800618" w:rsidRPr="00800618" w:rsidTr="00FC7BCD">
        <w:trPr>
          <w:trHeight w:val="97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О64</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12</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О1</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center"/>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03 5 01 00430</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sz w:val="16"/>
                <w:szCs w:val="16"/>
              </w:rPr>
            </w:pPr>
            <w:r w:rsidRPr="00800618">
              <w:rPr>
                <w:rFonts w:ascii="Times New Roman" w:eastAsia="Times New Roman" w:hAnsi="Times New Roman" w:cs="Times New Roman"/>
                <w:sz w:val="16"/>
                <w:szCs w:val="16"/>
              </w:rPr>
              <w:t>600</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1 222,76254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681,00000</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55,69</w:t>
            </w:r>
          </w:p>
        </w:tc>
      </w:tr>
      <w:tr w:rsidR="00800618" w:rsidRPr="00800618" w:rsidTr="00FC7BCD">
        <w:trPr>
          <w:trHeight w:val="735"/>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lastRenderedPageBreak/>
              <w:t>Всего, в том числе</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665 340,83194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291 751,85747</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43,85</w:t>
            </w:r>
          </w:p>
        </w:tc>
      </w:tr>
      <w:tr w:rsidR="00800618" w:rsidRPr="00800618" w:rsidTr="00FC7BCD">
        <w:trPr>
          <w:trHeight w:val="78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 расходным обязательствам городского округа</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460 382,10870</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176 561,01818</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38,35</w:t>
            </w:r>
          </w:p>
        </w:tc>
      </w:tr>
      <w:tr w:rsidR="00800618" w:rsidRPr="00800618" w:rsidTr="00FC7BCD">
        <w:trPr>
          <w:trHeight w:val="990"/>
        </w:trPr>
        <w:tc>
          <w:tcPr>
            <w:tcW w:w="1435" w:type="dxa"/>
            <w:tcBorders>
              <w:top w:val="nil"/>
              <w:left w:val="single" w:sz="4" w:space="0" w:color="auto"/>
              <w:bottom w:val="single" w:sz="4" w:space="0" w:color="auto"/>
              <w:right w:val="single" w:sz="4" w:space="0" w:color="auto"/>
            </w:tcBorders>
            <w:shd w:val="clear" w:color="000000" w:fill="FFFFFF"/>
            <w:hideMark/>
          </w:tcPr>
          <w:p w:rsidR="00800618" w:rsidRPr="00800618" w:rsidRDefault="00800618" w:rsidP="00FC7BCD">
            <w:pPr>
              <w:spacing w:after="0" w:line="240" w:lineRule="auto"/>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По расходным обязательствам на переданные государственные полномочия</w:t>
            </w:r>
          </w:p>
        </w:tc>
        <w:tc>
          <w:tcPr>
            <w:tcW w:w="850"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567"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918" w:type="dxa"/>
            <w:tcBorders>
              <w:top w:val="nil"/>
              <w:left w:val="nil"/>
              <w:bottom w:val="single" w:sz="4" w:space="0" w:color="auto"/>
              <w:right w:val="single" w:sz="4" w:space="0" w:color="auto"/>
            </w:tcBorders>
            <w:shd w:val="clear" w:color="000000" w:fill="FFFFFF"/>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 </w:t>
            </w:r>
          </w:p>
        </w:tc>
        <w:tc>
          <w:tcPr>
            <w:tcW w:w="115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204 958,72324</w:t>
            </w:r>
          </w:p>
        </w:tc>
        <w:tc>
          <w:tcPr>
            <w:tcW w:w="1354"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115 190,83929</w:t>
            </w:r>
          </w:p>
        </w:tc>
        <w:tc>
          <w:tcPr>
            <w:tcW w:w="1291" w:type="dxa"/>
            <w:tcBorders>
              <w:top w:val="nil"/>
              <w:left w:val="nil"/>
              <w:bottom w:val="single" w:sz="4" w:space="0" w:color="auto"/>
              <w:right w:val="single" w:sz="4" w:space="0" w:color="auto"/>
            </w:tcBorders>
            <w:shd w:val="clear" w:color="000000" w:fill="FFFFFF"/>
            <w:noWrap/>
            <w:hideMark/>
          </w:tcPr>
          <w:p w:rsidR="00800618" w:rsidRPr="00800618" w:rsidRDefault="00800618" w:rsidP="00FC7BCD">
            <w:pPr>
              <w:spacing w:after="0" w:line="240" w:lineRule="auto"/>
              <w:jc w:val="right"/>
              <w:rPr>
                <w:rFonts w:ascii="Times New Roman" w:eastAsia="Times New Roman" w:hAnsi="Times New Roman" w:cs="Times New Roman"/>
                <w:b/>
                <w:bCs/>
                <w:sz w:val="16"/>
                <w:szCs w:val="16"/>
              </w:rPr>
            </w:pPr>
            <w:r w:rsidRPr="00800618">
              <w:rPr>
                <w:rFonts w:ascii="Times New Roman" w:eastAsia="Times New Roman" w:hAnsi="Times New Roman" w:cs="Times New Roman"/>
                <w:b/>
                <w:bCs/>
                <w:sz w:val="16"/>
                <w:szCs w:val="16"/>
              </w:rPr>
              <w:t>56,20</w:t>
            </w:r>
          </w:p>
        </w:tc>
      </w:tr>
    </w:tbl>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rPr>
          <w:rFonts w:ascii="Times New Roman" w:hAnsi="Times New Roman" w:cs="Times New Roman"/>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noProof/>
          <w:sz w:val="16"/>
          <w:szCs w:val="16"/>
        </w:rPr>
        <w:drawing>
          <wp:inline distT="0" distB="0" distL="0" distR="0">
            <wp:extent cx="690880" cy="903605"/>
            <wp:effectExtent l="19050" t="0" r="0" b="0"/>
            <wp:docPr id="3"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8" cstate="print"/>
                    <a:srcRect/>
                    <a:stretch>
                      <a:fillRect/>
                    </a:stretch>
                  </pic:blipFill>
                  <pic:spPr bwMode="auto">
                    <a:xfrm>
                      <a:off x="0" y="0"/>
                      <a:ext cx="690880" cy="903605"/>
                    </a:xfrm>
                    <a:prstGeom prst="rect">
                      <a:avLst/>
                    </a:prstGeom>
                    <a:noFill/>
                    <a:ln w="9525">
                      <a:noFill/>
                      <a:miter lim="800000"/>
                      <a:headEnd/>
                      <a:tailEnd/>
                    </a:ln>
                  </pic:spPr>
                </pic:pic>
              </a:graphicData>
            </a:graphic>
          </wp:inline>
        </w:drawing>
      </w: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АДМИНИСТРАЦИЯ ГОРОДСКОГО ОКРУГА ТЕЙКОВО</w:t>
      </w: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ИВАНОВСКОЙ ОБЛАСТИ</w:t>
      </w: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________________________________________________________</w:t>
      </w: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П О С Т А Н О В Л Е Н И Е</w:t>
      </w: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от    13.07.2020   №    257</w:t>
      </w: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jc w:val="center"/>
        <w:rPr>
          <w:rFonts w:ascii="Times New Roman" w:hAnsi="Times New Roman" w:cs="Times New Roman"/>
          <w:sz w:val="16"/>
          <w:szCs w:val="16"/>
        </w:rPr>
      </w:pPr>
      <w:r w:rsidRPr="00800618">
        <w:rPr>
          <w:rFonts w:ascii="Times New Roman" w:hAnsi="Times New Roman" w:cs="Times New Roman"/>
          <w:sz w:val="16"/>
          <w:szCs w:val="16"/>
        </w:rPr>
        <w:t>г. Тейково</w:t>
      </w:r>
    </w:p>
    <w:p w:rsidR="00800618" w:rsidRPr="00800618" w:rsidRDefault="00800618" w:rsidP="00800618">
      <w:pPr>
        <w:jc w:val="center"/>
        <w:rPr>
          <w:rFonts w:ascii="Times New Roman" w:hAnsi="Times New Roman" w:cs="Times New Roman"/>
          <w:sz w:val="16"/>
          <w:szCs w:val="16"/>
        </w:rPr>
      </w:pPr>
    </w:p>
    <w:p w:rsidR="00800618" w:rsidRPr="00800618" w:rsidRDefault="00800618" w:rsidP="00800618">
      <w:pPr>
        <w:jc w:val="center"/>
        <w:rPr>
          <w:rFonts w:ascii="Times New Roman" w:hAnsi="Times New Roman" w:cs="Times New Roman"/>
          <w:b/>
          <w:sz w:val="16"/>
          <w:szCs w:val="16"/>
        </w:rPr>
      </w:pPr>
      <w:r w:rsidRPr="00800618">
        <w:rPr>
          <w:rFonts w:ascii="Times New Roman" w:hAnsi="Times New Roman" w:cs="Times New Roman"/>
          <w:b/>
          <w:sz w:val="16"/>
          <w:szCs w:val="16"/>
        </w:rPr>
        <w:t>О внесении изменений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w:t>
      </w:r>
    </w:p>
    <w:p w:rsidR="00800618" w:rsidRPr="00800618" w:rsidRDefault="00800618" w:rsidP="00800618">
      <w:pPr>
        <w:jc w:val="center"/>
        <w:rPr>
          <w:rFonts w:ascii="Times New Roman" w:hAnsi="Times New Roman" w:cs="Times New Roman"/>
          <w:sz w:val="16"/>
          <w:szCs w:val="16"/>
        </w:rPr>
      </w:pPr>
    </w:p>
    <w:p w:rsidR="00800618" w:rsidRPr="00800618" w:rsidRDefault="00800618" w:rsidP="00800618">
      <w:pPr>
        <w:jc w:val="center"/>
        <w:rPr>
          <w:rFonts w:ascii="Times New Roman" w:hAnsi="Times New Roman" w:cs="Times New Roman"/>
          <w:b/>
          <w:sz w:val="16"/>
          <w:szCs w:val="16"/>
        </w:rPr>
      </w:pPr>
    </w:p>
    <w:p w:rsidR="00800618" w:rsidRPr="00800618" w:rsidRDefault="00800618" w:rsidP="00800618">
      <w:pPr>
        <w:pStyle w:val="a8"/>
        <w:ind w:firstLine="720"/>
        <w:jc w:val="both"/>
        <w:rPr>
          <w:rFonts w:ascii="Times New Roman" w:hAnsi="Times New Roman" w:cs="Times New Roman"/>
          <w:sz w:val="16"/>
          <w:szCs w:val="16"/>
        </w:rPr>
      </w:pPr>
      <w:r w:rsidRPr="00800618">
        <w:rPr>
          <w:rFonts w:ascii="Times New Roman" w:hAnsi="Times New Roman" w:cs="Times New Roman"/>
          <w:sz w:val="16"/>
          <w:szCs w:val="16"/>
        </w:rPr>
        <w:t xml:space="preserve">В соответствии с Федеральными законами от 21.12.1994 № 68-ФЗ «О защите населения и территорий от чрезвычайных ситуаций природного и техногенного характера», указом Президента Российской Федерации от 11.05.2020 № 316 «Об определении порядка продления действия мер по обеспечению санитарно-эпидемиологического благополучия населения в субъектах Российской Федерации в связи с распространением новой коронавирусной инфекции (COVID-19)», указом Губернатора Ивановской области от 17.03.2020 № 23-уг «О введении на территории Ивановской области режима повышенной готовности» (в действующей редакции), с учетом санитарно-эпидемиологической обстановки на территории городского округа Тейково Ивановской области, администрация городского округа Тейково </w:t>
      </w:r>
    </w:p>
    <w:p w:rsidR="00800618" w:rsidRPr="00800618" w:rsidRDefault="00800618" w:rsidP="00800618">
      <w:pPr>
        <w:pStyle w:val="a8"/>
        <w:jc w:val="both"/>
        <w:rPr>
          <w:rFonts w:ascii="Times New Roman" w:hAnsi="Times New Roman" w:cs="Times New Roman"/>
          <w:sz w:val="16"/>
          <w:szCs w:val="16"/>
        </w:rPr>
      </w:pPr>
    </w:p>
    <w:p w:rsidR="00800618" w:rsidRPr="00800618" w:rsidRDefault="00800618" w:rsidP="00800618">
      <w:pPr>
        <w:pStyle w:val="6"/>
        <w:rPr>
          <w:sz w:val="16"/>
          <w:szCs w:val="16"/>
        </w:rPr>
      </w:pPr>
      <w:r w:rsidRPr="00800618">
        <w:rPr>
          <w:sz w:val="16"/>
          <w:szCs w:val="16"/>
        </w:rPr>
        <w:t>П О С Т А Н О В Л Я Е Т:</w:t>
      </w:r>
    </w:p>
    <w:p w:rsidR="00800618" w:rsidRPr="00800618" w:rsidRDefault="00800618" w:rsidP="00800618">
      <w:pPr>
        <w:pStyle w:val="Default"/>
        <w:ind w:firstLine="709"/>
        <w:jc w:val="both"/>
        <w:rPr>
          <w:sz w:val="16"/>
          <w:szCs w:val="16"/>
        </w:rPr>
      </w:pP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1. Внести в постановление администрации городского округа Тейково Ивановской области от 17.03.2020 № 122 «О введении на территории городского округа Тейково Ивановской области режима повышенной готовности» с приложениями следующие изменения:</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lastRenderedPageBreak/>
        <w:t>1.1. Пункт 6 изложить в следующей редакции:</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«6. Обязать жителей городского округа Тейково Ивановской области в возрасте 65 лет и старше, а также лиц, состоящих на диспансерном учете в связи с сердечно-сосудистыми, онкологическими заболеваниями, сахарным диабетом, хроническими заболеваниями органов дыхания, соблюдать свою изоляцию на дому до улучшения санитарно-эпидемиологической ситуации, сведения о которой можно получить через средства массовой информации либо по номеру телефона горячей линии Департамента здравоохранения Ивановской области (8 (4932) 93-97-97), за исключением случаев, предусмотренных абзацем вторым настоящего пункта.</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 xml:space="preserve">Жителям городского округа Тейково Ивановской области в возрасте 65 лет и старше разрешить покидать места проживания (пребывания) в случаях посещения ими объектов розничной торговли, реализующих продовольственные товары и непродовольственные товары первой необходимости, аптек и аптечных пунктов, выгула домашних животных и выноса отходов до ближайшего места накопления отходов.». </w:t>
      </w:r>
    </w:p>
    <w:p w:rsidR="00800618" w:rsidRPr="00800618" w:rsidRDefault="00800618" w:rsidP="00800618">
      <w:pPr>
        <w:ind w:firstLine="709"/>
        <w:jc w:val="both"/>
        <w:rPr>
          <w:rFonts w:ascii="Times New Roman" w:hAnsi="Times New Roman" w:cs="Times New Roman"/>
          <w:sz w:val="16"/>
          <w:szCs w:val="16"/>
        </w:rPr>
      </w:pPr>
      <w:r w:rsidRPr="00800618">
        <w:rPr>
          <w:rFonts w:ascii="Times New Roman" w:hAnsi="Times New Roman" w:cs="Times New Roman"/>
          <w:sz w:val="16"/>
          <w:szCs w:val="16"/>
        </w:rPr>
        <w:t>1.2. В подпункте 10.7 пункта 10 слова «Нахождение детей (лиц, не достигших возраста 18 лет)» заменить словами «Нахождение лиц, не достигших возраста 16 лет».</w:t>
      </w:r>
    </w:p>
    <w:p w:rsidR="00800618" w:rsidRPr="00800618" w:rsidRDefault="00800618" w:rsidP="00800618">
      <w:pPr>
        <w:pStyle w:val="a8"/>
        <w:ind w:firstLine="720"/>
        <w:jc w:val="both"/>
        <w:rPr>
          <w:rFonts w:ascii="Times New Roman" w:hAnsi="Times New Roman" w:cs="Times New Roman"/>
          <w:sz w:val="16"/>
          <w:szCs w:val="16"/>
        </w:rPr>
      </w:pPr>
      <w:r w:rsidRPr="00800618">
        <w:rPr>
          <w:rFonts w:ascii="Times New Roman" w:hAnsi="Times New Roman" w:cs="Times New Roman"/>
          <w:sz w:val="16"/>
          <w:szCs w:val="16"/>
        </w:rPr>
        <w:t>2. 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800618" w:rsidRPr="00800618" w:rsidRDefault="00800618" w:rsidP="00800618">
      <w:pPr>
        <w:pStyle w:val="a8"/>
        <w:ind w:firstLine="720"/>
        <w:jc w:val="both"/>
        <w:rPr>
          <w:rFonts w:ascii="Times New Roman" w:hAnsi="Times New Roman" w:cs="Times New Roman"/>
          <w:sz w:val="16"/>
          <w:szCs w:val="16"/>
        </w:rPr>
      </w:pPr>
      <w:r w:rsidRPr="00800618">
        <w:rPr>
          <w:rFonts w:ascii="Times New Roman" w:hAnsi="Times New Roman" w:cs="Times New Roman"/>
          <w:sz w:val="16"/>
          <w:szCs w:val="16"/>
        </w:rPr>
        <w:t>3. Контроль за исполнением настоящего постановления оставляю за собой.</w:t>
      </w:r>
    </w:p>
    <w:p w:rsidR="00800618" w:rsidRPr="00800618" w:rsidRDefault="00800618" w:rsidP="00800618">
      <w:pPr>
        <w:pStyle w:val="a8"/>
        <w:ind w:firstLine="720"/>
        <w:jc w:val="both"/>
        <w:rPr>
          <w:rFonts w:ascii="Times New Roman" w:hAnsi="Times New Roman" w:cs="Times New Roman"/>
          <w:sz w:val="16"/>
          <w:szCs w:val="16"/>
        </w:rPr>
      </w:pPr>
    </w:p>
    <w:p w:rsidR="00800618" w:rsidRPr="00800618" w:rsidRDefault="00800618" w:rsidP="00800618">
      <w:pPr>
        <w:pStyle w:val="a8"/>
        <w:ind w:firstLine="720"/>
        <w:jc w:val="both"/>
        <w:rPr>
          <w:rFonts w:ascii="Times New Roman" w:hAnsi="Times New Roman" w:cs="Times New Roman"/>
          <w:sz w:val="16"/>
          <w:szCs w:val="16"/>
        </w:rPr>
      </w:pPr>
    </w:p>
    <w:p w:rsidR="00800618" w:rsidRPr="00800618" w:rsidRDefault="00800618" w:rsidP="00800618">
      <w:pPr>
        <w:rPr>
          <w:rFonts w:ascii="Times New Roman" w:hAnsi="Times New Roman" w:cs="Times New Roman"/>
          <w:b/>
          <w:sz w:val="16"/>
          <w:szCs w:val="16"/>
        </w:rPr>
      </w:pPr>
      <w:r w:rsidRPr="00800618">
        <w:rPr>
          <w:rFonts w:ascii="Times New Roman" w:hAnsi="Times New Roman" w:cs="Times New Roman"/>
          <w:b/>
          <w:sz w:val="16"/>
          <w:szCs w:val="16"/>
        </w:rPr>
        <w:t>Глава городского округа Тейково</w:t>
      </w:r>
      <w:r w:rsidRPr="00800618">
        <w:rPr>
          <w:rFonts w:ascii="Times New Roman" w:hAnsi="Times New Roman" w:cs="Times New Roman"/>
          <w:b/>
          <w:sz w:val="16"/>
          <w:szCs w:val="16"/>
        </w:rPr>
        <w:tab/>
      </w:r>
      <w:r w:rsidRPr="00800618">
        <w:rPr>
          <w:rFonts w:ascii="Times New Roman" w:hAnsi="Times New Roman" w:cs="Times New Roman"/>
          <w:b/>
          <w:sz w:val="16"/>
          <w:szCs w:val="16"/>
        </w:rPr>
        <w:tab/>
        <w:t xml:space="preserve"> </w:t>
      </w:r>
      <w:r w:rsidRPr="00800618">
        <w:rPr>
          <w:rFonts w:ascii="Times New Roman" w:hAnsi="Times New Roman" w:cs="Times New Roman"/>
          <w:b/>
          <w:sz w:val="16"/>
          <w:szCs w:val="16"/>
        </w:rPr>
        <w:tab/>
        <w:t xml:space="preserve">            </w:t>
      </w:r>
      <w:r w:rsidR="000963FA">
        <w:rPr>
          <w:rFonts w:ascii="Times New Roman" w:hAnsi="Times New Roman" w:cs="Times New Roman"/>
          <w:b/>
          <w:sz w:val="16"/>
          <w:szCs w:val="16"/>
        </w:rPr>
        <w:t xml:space="preserve">                                                                                       </w:t>
      </w:r>
      <w:r w:rsidRPr="00800618">
        <w:rPr>
          <w:rFonts w:ascii="Times New Roman" w:hAnsi="Times New Roman" w:cs="Times New Roman"/>
          <w:b/>
          <w:sz w:val="16"/>
          <w:szCs w:val="16"/>
        </w:rPr>
        <w:t xml:space="preserve">           С.А. Семенова</w:t>
      </w:r>
    </w:p>
    <w:p w:rsidR="00800618" w:rsidRPr="00800618" w:rsidRDefault="00800618" w:rsidP="00800618">
      <w:pPr>
        <w:pStyle w:val="a8"/>
        <w:jc w:val="both"/>
        <w:rPr>
          <w:rFonts w:ascii="Times New Roman" w:hAnsi="Times New Roman" w:cs="Times New Roman"/>
          <w:sz w:val="16"/>
          <w:szCs w:val="16"/>
        </w:rPr>
      </w:pPr>
    </w:p>
    <w:p w:rsidR="00800618" w:rsidRPr="00800618" w:rsidRDefault="00800618" w:rsidP="00800618">
      <w:pPr>
        <w:pStyle w:val="1"/>
        <w:ind w:firstLine="709"/>
        <w:jc w:val="both"/>
        <w:rPr>
          <w:rFonts w:ascii="Times New Roman" w:hAnsi="Times New Roman"/>
          <w:sz w:val="16"/>
          <w:szCs w:val="16"/>
        </w:rPr>
      </w:pPr>
    </w:p>
    <w:p w:rsidR="00800618" w:rsidRPr="00800618" w:rsidRDefault="00800618" w:rsidP="00800618">
      <w:pPr>
        <w:spacing w:after="0"/>
        <w:ind w:right="-1"/>
        <w:jc w:val="center"/>
        <w:rPr>
          <w:rFonts w:ascii="Times New Roman" w:hAnsi="Times New Roman" w:cs="Times New Roman"/>
          <w:b/>
          <w:sz w:val="16"/>
          <w:szCs w:val="16"/>
        </w:rPr>
      </w:pPr>
      <w:bookmarkStart w:id="0" w:name="_GoBack"/>
      <w:bookmarkEnd w:id="0"/>
    </w:p>
    <w:p w:rsidR="00800618" w:rsidRPr="00800618" w:rsidRDefault="00800618" w:rsidP="00800618">
      <w:pPr>
        <w:spacing w:after="0"/>
        <w:ind w:right="-1"/>
        <w:jc w:val="center"/>
        <w:rPr>
          <w:rFonts w:ascii="Times New Roman" w:hAnsi="Times New Roman" w:cs="Times New Roman"/>
          <w:b/>
          <w:sz w:val="16"/>
          <w:szCs w:val="16"/>
        </w:rPr>
      </w:pPr>
      <w:r w:rsidRPr="00800618">
        <w:rPr>
          <w:rFonts w:ascii="Times New Roman" w:hAnsi="Times New Roman" w:cs="Times New Roman"/>
          <w:b/>
          <w:noProof/>
          <w:sz w:val="16"/>
          <w:szCs w:val="16"/>
        </w:rPr>
        <w:drawing>
          <wp:inline distT="0" distB="0" distL="0" distR="0">
            <wp:extent cx="695960" cy="901065"/>
            <wp:effectExtent l="19050" t="0" r="8890" b="0"/>
            <wp:docPr id="13" name="Рисунок 0"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9" cstate="print"/>
                    <a:srcRect/>
                    <a:stretch>
                      <a:fillRect/>
                    </a:stretch>
                  </pic:blipFill>
                  <pic:spPr bwMode="auto">
                    <a:xfrm>
                      <a:off x="0" y="0"/>
                      <a:ext cx="695960" cy="901065"/>
                    </a:xfrm>
                    <a:prstGeom prst="rect">
                      <a:avLst/>
                    </a:prstGeom>
                    <a:noFill/>
                    <a:ln w="9525">
                      <a:noFill/>
                      <a:miter lim="800000"/>
                      <a:headEnd/>
                      <a:tailEnd/>
                    </a:ln>
                  </pic:spPr>
                </pic:pic>
              </a:graphicData>
            </a:graphic>
          </wp:inline>
        </w:drawing>
      </w:r>
    </w:p>
    <w:p w:rsidR="00800618" w:rsidRPr="00800618" w:rsidRDefault="00800618" w:rsidP="00800618">
      <w:pPr>
        <w:spacing w:after="0" w:line="240" w:lineRule="auto"/>
        <w:ind w:right="-1"/>
        <w:jc w:val="center"/>
        <w:rPr>
          <w:rFonts w:ascii="Times New Roman" w:hAnsi="Times New Roman" w:cs="Times New Roman"/>
          <w:b/>
          <w:sz w:val="16"/>
          <w:szCs w:val="16"/>
        </w:rPr>
      </w:pPr>
      <w:r w:rsidRPr="00800618">
        <w:rPr>
          <w:rFonts w:ascii="Times New Roman" w:hAnsi="Times New Roman" w:cs="Times New Roman"/>
          <w:b/>
          <w:sz w:val="16"/>
          <w:szCs w:val="16"/>
        </w:rPr>
        <w:t>АДМИНИСТРАЦИЯ ГОРОДСКОГО ОКРУГА ТЕЙКОВО ИВАНОВСКОЙ ОБЛАСТИ</w:t>
      </w:r>
    </w:p>
    <w:p w:rsidR="00800618" w:rsidRPr="00800618" w:rsidRDefault="00800618" w:rsidP="00800618">
      <w:pPr>
        <w:spacing w:after="0" w:line="240" w:lineRule="auto"/>
        <w:ind w:right="-1"/>
        <w:jc w:val="center"/>
        <w:rPr>
          <w:rFonts w:ascii="Times New Roman" w:hAnsi="Times New Roman" w:cs="Times New Roman"/>
          <w:b/>
          <w:sz w:val="16"/>
          <w:szCs w:val="16"/>
        </w:rPr>
      </w:pPr>
      <w:r w:rsidRPr="00800618">
        <w:rPr>
          <w:rFonts w:ascii="Times New Roman" w:hAnsi="Times New Roman" w:cs="Times New Roman"/>
          <w:b/>
          <w:sz w:val="16"/>
          <w:szCs w:val="16"/>
        </w:rPr>
        <w:t>________________________________________________________</w:t>
      </w:r>
    </w:p>
    <w:p w:rsidR="00800618" w:rsidRPr="00800618" w:rsidRDefault="00800618" w:rsidP="00800618">
      <w:pPr>
        <w:pStyle w:val="ConsPlusNormal"/>
        <w:ind w:right="-1"/>
        <w:jc w:val="center"/>
        <w:rPr>
          <w:rFonts w:ascii="Times New Roman" w:hAnsi="Times New Roman" w:cs="Times New Roman"/>
          <w:b/>
          <w:sz w:val="16"/>
          <w:szCs w:val="16"/>
        </w:rPr>
      </w:pPr>
    </w:p>
    <w:p w:rsidR="00800618" w:rsidRPr="00800618" w:rsidRDefault="00800618" w:rsidP="00800618">
      <w:pPr>
        <w:pStyle w:val="ConsPlusNormal"/>
        <w:ind w:right="-1"/>
        <w:jc w:val="center"/>
        <w:rPr>
          <w:rFonts w:ascii="Times New Roman" w:hAnsi="Times New Roman" w:cs="Times New Roman"/>
          <w:b/>
          <w:sz w:val="16"/>
          <w:szCs w:val="16"/>
        </w:rPr>
      </w:pPr>
    </w:p>
    <w:p w:rsidR="00800618" w:rsidRPr="00800618" w:rsidRDefault="00800618" w:rsidP="00800618">
      <w:pPr>
        <w:pStyle w:val="ConsPlusNormal"/>
        <w:ind w:right="-1"/>
        <w:jc w:val="center"/>
        <w:rPr>
          <w:rFonts w:ascii="Times New Roman" w:hAnsi="Times New Roman" w:cs="Times New Roman"/>
          <w:b/>
          <w:sz w:val="16"/>
          <w:szCs w:val="16"/>
        </w:rPr>
      </w:pPr>
      <w:r w:rsidRPr="00800618">
        <w:rPr>
          <w:rFonts w:ascii="Times New Roman" w:hAnsi="Times New Roman" w:cs="Times New Roman"/>
          <w:b/>
          <w:sz w:val="16"/>
          <w:szCs w:val="16"/>
        </w:rPr>
        <w:t>П О С Т А Н О В Л Е Н И Е</w:t>
      </w:r>
    </w:p>
    <w:p w:rsidR="00800618" w:rsidRPr="00800618" w:rsidRDefault="00800618" w:rsidP="00800618">
      <w:pPr>
        <w:pStyle w:val="ConsPlusNormal"/>
        <w:ind w:right="-1"/>
        <w:jc w:val="center"/>
        <w:rPr>
          <w:rFonts w:ascii="Times New Roman" w:hAnsi="Times New Roman" w:cs="Times New Roman"/>
          <w:sz w:val="16"/>
          <w:szCs w:val="16"/>
        </w:rPr>
      </w:pPr>
    </w:p>
    <w:p w:rsidR="00800618" w:rsidRPr="00800618" w:rsidRDefault="00800618" w:rsidP="00800618">
      <w:pPr>
        <w:pStyle w:val="ConsPlusNormal"/>
        <w:ind w:right="-1"/>
        <w:jc w:val="center"/>
        <w:rPr>
          <w:rFonts w:ascii="Times New Roman" w:hAnsi="Times New Roman" w:cs="Times New Roman"/>
          <w:sz w:val="16"/>
          <w:szCs w:val="16"/>
        </w:rPr>
      </w:pPr>
    </w:p>
    <w:p w:rsidR="00800618" w:rsidRPr="00800618" w:rsidRDefault="00800618" w:rsidP="00800618">
      <w:pPr>
        <w:spacing w:after="0" w:line="240" w:lineRule="auto"/>
        <w:ind w:right="-1"/>
        <w:jc w:val="center"/>
        <w:rPr>
          <w:rFonts w:ascii="Times New Roman" w:hAnsi="Times New Roman" w:cs="Times New Roman"/>
          <w:sz w:val="16"/>
          <w:szCs w:val="16"/>
        </w:rPr>
      </w:pPr>
      <w:r w:rsidRPr="00800618">
        <w:rPr>
          <w:rFonts w:ascii="Times New Roman" w:hAnsi="Times New Roman" w:cs="Times New Roman"/>
          <w:b/>
          <w:sz w:val="16"/>
          <w:szCs w:val="16"/>
        </w:rPr>
        <w:t>от  13.07.2020   №  259</w:t>
      </w:r>
    </w:p>
    <w:p w:rsidR="00800618" w:rsidRPr="00800618" w:rsidRDefault="00800618" w:rsidP="00800618">
      <w:pPr>
        <w:spacing w:after="0" w:line="240" w:lineRule="auto"/>
        <w:ind w:right="-1"/>
        <w:jc w:val="center"/>
        <w:rPr>
          <w:rFonts w:ascii="Times New Roman" w:hAnsi="Times New Roman" w:cs="Times New Roman"/>
          <w:sz w:val="16"/>
          <w:szCs w:val="16"/>
        </w:rPr>
      </w:pPr>
    </w:p>
    <w:p w:rsidR="00800618" w:rsidRPr="00800618" w:rsidRDefault="00800618" w:rsidP="00800618">
      <w:pPr>
        <w:spacing w:after="0" w:line="240" w:lineRule="auto"/>
        <w:ind w:right="-1"/>
        <w:jc w:val="center"/>
        <w:rPr>
          <w:rFonts w:ascii="Times New Roman" w:hAnsi="Times New Roman" w:cs="Times New Roman"/>
          <w:sz w:val="16"/>
          <w:szCs w:val="16"/>
        </w:rPr>
      </w:pPr>
      <w:r w:rsidRPr="00800618">
        <w:rPr>
          <w:rFonts w:ascii="Times New Roman" w:hAnsi="Times New Roman" w:cs="Times New Roman"/>
          <w:sz w:val="16"/>
          <w:szCs w:val="16"/>
        </w:rPr>
        <w:t>г. Тейково</w:t>
      </w:r>
    </w:p>
    <w:p w:rsidR="00800618" w:rsidRPr="00800618" w:rsidRDefault="00800618" w:rsidP="00800618">
      <w:pPr>
        <w:pStyle w:val="ConsPlusNormal"/>
        <w:ind w:right="-1"/>
        <w:jc w:val="center"/>
        <w:rPr>
          <w:rFonts w:ascii="Times New Roman" w:hAnsi="Times New Roman" w:cs="Times New Roman"/>
          <w:b/>
          <w:sz w:val="16"/>
          <w:szCs w:val="16"/>
        </w:rPr>
      </w:pPr>
    </w:p>
    <w:p w:rsidR="00800618" w:rsidRPr="00800618" w:rsidRDefault="00800618" w:rsidP="00800618">
      <w:pPr>
        <w:pStyle w:val="ConsPlusNormal"/>
        <w:ind w:right="-1"/>
        <w:jc w:val="center"/>
        <w:rPr>
          <w:rFonts w:ascii="Times New Roman" w:hAnsi="Times New Roman" w:cs="Times New Roman"/>
          <w:b/>
          <w:sz w:val="16"/>
          <w:szCs w:val="16"/>
        </w:rPr>
      </w:pPr>
      <w:r w:rsidRPr="00800618">
        <w:rPr>
          <w:rFonts w:ascii="Times New Roman" w:hAnsi="Times New Roman" w:cs="Times New Roman"/>
          <w:b/>
          <w:sz w:val="16"/>
          <w:szCs w:val="16"/>
        </w:rPr>
        <w:t xml:space="preserve"> Об отмене отдельных постановлений администрации городского округа Тейково Ивановской области</w:t>
      </w:r>
    </w:p>
    <w:p w:rsidR="00800618" w:rsidRPr="00800618" w:rsidRDefault="00800618" w:rsidP="00800618">
      <w:pPr>
        <w:pStyle w:val="ConsPlusNormal"/>
        <w:ind w:right="-1"/>
        <w:jc w:val="center"/>
        <w:rPr>
          <w:rFonts w:ascii="Times New Roman" w:hAnsi="Times New Roman" w:cs="Times New Roman"/>
          <w:b/>
          <w:sz w:val="16"/>
          <w:szCs w:val="16"/>
        </w:rPr>
      </w:pPr>
    </w:p>
    <w:p w:rsidR="00800618" w:rsidRPr="00800618" w:rsidRDefault="00800618" w:rsidP="00800618">
      <w:pPr>
        <w:autoSpaceDE w:val="0"/>
        <w:autoSpaceDN w:val="0"/>
        <w:adjustRightInd w:val="0"/>
        <w:spacing w:after="0" w:line="240" w:lineRule="auto"/>
        <w:ind w:firstLine="708"/>
        <w:jc w:val="both"/>
        <w:outlineLvl w:val="0"/>
        <w:rPr>
          <w:rFonts w:ascii="Times New Roman" w:eastAsiaTheme="minorHAnsi" w:hAnsi="Times New Roman" w:cs="Times New Roman"/>
          <w:bCs/>
          <w:sz w:val="16"/>
          <w:szCs w:val="16"/>
          <w:lang w:eastAsia="en-US"/>
        </w:rPr>
      </w:pPr>
      <w:r w:rsidRPr="00800618">
        <w:rPr>
          <w:rFonts w:ascii="Times New Roman" w:hAnsi="Times New Roman" w:cs="Times New Roman"/>
          <w:sz w:val="16"/>
          <w:szCs w:val="16"/>
          <w:lang w:eastAsia="en-US"/>
        </w:rPr>
        <w:t xml:space="preserve">В соответствии состатьей 9.2.Федерального закона от 12.01.1996 №7-ФЗ «О некоммерческих организациях», на основании постановления администрации г.о. Тейково Ивановской области от 04.12.2015 </w:t>
      </w:r>
      <w:r w:rsidRPr="00800618">
        <w:rPr>
          <w:rFonts w:ascii="Times New Roman" w:eastAsiaTheme="minorHAnsi" w:hAnsi="Times New Roman" w:cs="Times New Roman"/>
          <w:sz w:val="16"/>
          <w:szCs w:val="16"/>
          <w:lang w:eastAsia="en-US"/>
        </w:rPr>
        <w:t>№ 674 «Об утверждении положения о порядке осуществления администрацией г.о. Тейково и ее уполномоченными структурными подразделениями функций и полномочий учредителя муниципальных бюджетных и казенных учреждений городского округа Тейково»</w:t>
      </w:r>
      <w:r w:rsidRPr="00800618">
        <w:rPr>
          <w:rFonts w:ascii="Times New Roman" w:hAnsi="Times New Roman" w:cs="Times New Roman"/>
          <w:sz w:val="16"/>
          <w:szCs w:val="16"/>
        </w:rPr>
        <w:t>администрация городского округа Тейково Ивановской области</w:t>
      </w:r>
    </w:p>
    <w:p w:rsidR="00800618" w:rsidRPr="00800618" w:rsidRDefault="00800618" w:rsidP="00800618">
      <w:pPr>
        <w:spacing w:after="0" w:line="240" w:lineRule="auto"/>
        <w:ind w:firstLine="709"/>
        <w:jc w:val="both"/>
        <w:rPr>
          <w:rFonts w:ascii="Times New Roman" w:hAnsi="Times New Roman" w:cs="Times New Roman"/>
          <w:sz w:val="16"/>
          <w:szCs w:val="16"/>
        </w:rPr>
      </w:pPr>
    </w:p>
    <w:p w:rsidR="00800618" w:rsidRPr="00800618" w:rsidRDefault="00800618" w:rsidP="00800618">
      <w:pPr>
        <w:spacing w:after="0" w:line="240" w:lineRule="auto"/>
        <w:ind w:firstLine="709"/>
        <w:jc w:val="center"/>
        <w:rPr>
          <w:rFonts w:ascii="Times New Roman" w:hAnsi="Times New Roman" w:cs="Times New Roman"/>
          <w:b/>
          <w:sz w:val="16"/>
          <w:szCs w:val="16"/>
        </w:rPr>
      </w:pPr>
      <w:r w:rsidRPr="00800618">
        <w:rPr>
          <w:rFonts w:ascii="Times New Roman" w:hAnsi="Times New Roman" w:cs="Times New Roman"/>
          <w:b/>
          <w:sz w:val="16"/>
          <w:szCs w:val="16"/>
        </w:rPr>
        <w:t>ПОСТАНОВЛЯЕТ:</w:t>
      </w:r>
    </w:p>
    <w:p w:rsidR="00800618" w:rsidRPr="00800618" w:rsidRDefault="00800618" w:rsidP="00800618">
      <w:pPr>
        <w:spacing w:after="0" w:line="240" w:lineRule="auto"/>
        <w:ind w:firstLine="709"/>
        <w:jc w:val="center"/>
        <w:rPr>
          <w:rFonts w:ascii="Times New Roman" w:hAnsi="Times New Roman" w:cs="Times New Roman"/>
          <w:b/>
          <w:sz w:val="16"/>
          <w:szCs w:val="16"/>
        </w:rPr>
      </w:pPr>
    </w:p>
    <w:p w:rsidR="00800618" w:rsidRPr="00800618" w:rsidRDefault="00800618" w:rsidP="00800618">
      <w:pPr>
        <w:pStyle w:val="ConsPlusNormal"/>
        <w:numPr>
          <w:ilvl w:val="0"/>
          <w:numId w:val="4"/>
        </w:numPr>
        <w:ind w:left="0" w:firstLine="709"/>
        <w:jc w:val="both"/>
        <w:rPr>
          <w:rFonts w:ascii="Times New Roman" w:hAnsi="Times New Roman" w:cs="Times New Roman"/>
          <w:sz w:val="16"/>
          <w:szCs w:val="16"/>
        </w:rPr>
      </w:pPr>
      <w:r w:rsidRPr="00800618">
        <w:rPr>
          <w:rFonts w:ascii="Times New Roman" w:hAnsi="Times New Roman" w:cs="Times New Roman"/>
          <w:color w:val="000000" w:themeColor="text1"/>
          <w:sz w:val="16"/>
          <w:szCs w:val="16"/>
        </w:rPr>
        <w:t>Постановление администрации г.о. Тейково Ивановской области от 10.09.2015 № 476 «Об установлении размера платы, взимаемой с родителей (законных представителей) несовершеннолетних обучающихся и воспитанников, за получение платных дополнительных образовательных услуг в муниципальных образовательных организациях города Тейково»  - отменить.</w:t>
      </w:r>
    </w:p>
    <w:p w:rsidR="00800618" w:rsidRPr="00800618" w:rsidRDefault="00800618" w:rsidP="00800618">
      <w:pPr>
        <w:pStyle w:val="ConsPlusNormal"/>
        <w:numPr>
          <w:ilvl w:val="0"/>
          <w:numId w:val="4"/>
        </w:numPr>
        <w:ind w:left="0" w:firstLine="709"/>
        <w:jc w:val="both"/>
        <w:rPr>
          <w:rFonts w:ascii="Times New Roman" w:hAnsi="Times New Roman" w:cs="Times New Roman"/>
          <w:sz w:val="16"/>
          <w:szCs w:val="16"/>
        </w:rPr>
      </w:pPr>
      <w:r w:rsidRPr="00800618">
        <w:rPr>
          <w:rFonts w:ascii="Times New Roman" w:hAnsi="Times New Roman" w:cs="Times New Roman"/>
          <w:color w:val="000000" w:themeColor="text1"/>
          <w:sz w:val="16"/>
          <w:szCs w:val="16"/>
        </w:rPr>
        <w:t>Постановление администрации г.о. Тейково Ивановской области от 28.09.2015 № 528 «</w:t>
      </w:r>
      <w:r w:rsidRPr="00800618">
        <w:rPr>
          <w:rFonts w:ascii="Times New Roman" w:eastAsiaTheme="minorHAnsi" w:hAnsi="Times New Roman" w:cs="Times New Roman"/>
          <w:sz w:val="16"/>
          <w:szCs w:val="16"/>
          <w:lang w:eastAsia="en-US"/>
        </w:rPr>
        <w:t>Об установлении размера платы, взимаемой с родителей (законных представителей) несовершеннолетних обучающихся и воспитанников, за получение платных дополнительных образовательных услуг в муниципальных образовательных организациях города Тейково»</w:t>
      </w:r>
      <w:r w:rsidRPr="00800618">
        <w:rPr>
          <w:rFonts w:ascii="Times New Roman" w:hAnsi="Times New Roman" w:cs="Times New Roman"/>
          <w:color w:val="000000" w:themeColor="text1"/>
          <w:sz w:val="16"/>
          <w:szCs w:val="16"/>
        </w:rPr>
        <w:t>- отменить.</w:t>
      </w:r>
    </w:p>
    <w:p w:rsidR="00800618" w:rsidRPr="00800618" w:rsidRDefault="00800618" w:rsidP="00800618">
      <w:pPr>
        <w:pStyle w:val="ad"/>
        <w:numPr>
          <w:ilvl w:val="0"/>
          <w:numId w:val="4"/>
        </w:numPr>
        <w:spacing w:after="0" w:line="240" w:lineRule="auto"/>
        <w:ind w:left="0" w:firstLine="540"/>
        <w:jc w:val="both"/>
        <w:rPr>
          <w:rFonts w:ascii="Times New Roman" w:hAnsi="Times New Roman" w:cs="Times New Roman"/>
          <w:sz w:val="16"/>
          <w:szCs w:val="16"/>
        </w:rPr>
      </w:pPr>
      <w:r w:rsidRPr="00800618">
        <w:rPr>
          <w:rFonts w:ascii="Times New Roman" w:hAnsi="Times New Roman" w:cs="Times New Roman"/>
          <w:sz w:val="16"/>
          <w:szCs w:val="16"/>
        </w:rPr>
        <w:t>Настоящее постановление вступает в силу после его официального опубликования и распространяется на правоотношения, возникшие с 01.01.2020 года.</w:t>
      </w:r>
    </w:p>
    <w:p w:rsidR="00800618" w:rsidRPr="00800618" w:rsidRDefault="00800618" w:rsidP="00800618">
      <w:pPr>
        <w:pStyle w:val="ad"/>
        <w:numPr>
          <w:ilvl w:val="0"/>
          <w:numId w:val="4"/>
        </w:numPr>
        <w:spacing w:after="0" w:line="240" w:lineRule="auto"/>
        <w:ind w:left="0" w:firstLine="540"/>
        <w:jc w:val="both"/>
        <w:rPr>
          <w:rFonts w:ascii="Times New Roman" w:hAnsi="Times New Roman" w:cs="Times New Roman"/>
          <w:sz w:val="16"/>
          <w:szCs w:val="16"/>
        </w:rPr>
      </w:pPr>
      <w:r w:rsidRPr="00800618">
        <w:rPr>
          <w:rFonts w:ascii="Times New Roman" w:hAnsi="Times New Roman" w:cs="Times New Roman"/>
          <w:sz w:val="16"/>
          <w:szCs w:val="16"/>
        </w:rPr>
        <w:t>Опубликовать настоящее постановление в Вестнике органов местного самоуправления городского округа Тейково и разместить на официальном сайте администрации городского округа Тейково в сети Интернет.</w:t>
      </w:r>
    </w:p>
    <w:p w:rsidR="00800618" w:rsidRPr="00800618" w:rsidRDefault="00800618" w:rsidP="00800618">
      <w:pPr>
        <w:spacing w:after="0" w:line="240" w:lineRule="auto"/>
        <w:jc w:val="both"/>
        <w:rPr>
          <w:rFonts w:ascii="Times New Roman" w:hAnsi="Times New Roman" w:cs="Times New Roman"/>
          <w:sz w:val="16"/>
          <w:szCs w:val="16"/>
        </w:rPr>
      </w:pPr>
    </w:p>
    <w:p w:rsidR="00800618" w:rsidRPr="00800618" w:rsidRDefault="00800618" w:rsidP="00800618">
      <w:pPr>
        <w:spacing w:after="0" w:line="240" w:lineRule="auto"/>
        <w:jc w:val="both"/>
        <w:rPr>
          <w:rFonts w:ascii="Times New Roman" w:hAnsi="Times New Roman" w:cs="Times New Roman"/>
          <w:sz w:val="16"/>
          <w:szCs w:val="16"/>
        </w:rPr>
      </w:pPr>
    </w:p>
    <w:p w:rsidR="00800618" w:rsidRPr="00800618" w:rsidRDefault="00800618" w:rsidP="00800618">
      <w:pPr>
        <w:spacing w:after="0" w:line="240" w:lineRule="auto"/>
        <w:ind w:right="-1"/>
        <w:jc w:val="both"/>
        <w:rPr>
          <w:rFonts w:ascii="Times New Roman" w:hAnsi="Times New Roman" w:cs="Times New Roman"/>
          <w:b/>
          <w:sz w:val="16"/>
          <w:szCs w:val="16"/>
        </w:rPr>
      </w:pPr>
      <w:r w:rsidRPr="00800618">
        <w:rPr>
          <w:rFonts w:ascii="Times New Roman" w:hAnsi="Times New Roman" w:cs="Times New Roman"/>
          <w:b/>
          <w:sz w:val="16"/>
          <w:szCs w:val="16"/>
        </w:rPr>
        <w:t xml:space="preserve">Глава городского округа Тейково                                                     </w:t>
      </w:r>
      <w:r w:rsidR="000963FA">
        <w:rPr>
          <w:rFonts w:ascii="Times New Roman" w:hAnsi="Times New Roman" w:cs="Times New Roman"/>
          <w:b/>
          <w:sz w:val="16"/>
          <w:szCs w:val="16"/>
        </w:rPr>
        <w:t xml:space="preserve">                                                                       </w:t>
      </w:r>
      <w:r w:rsidRPr="00800618">
        <w:rPr>
          <w:rFonts w:ascii="Times New Roman" w:hAnsi="Times New Roman" w:cs="Times New Roman"/>
          <w:b/>
          <w:sz w:val="16"/>
          <w:szCs w:val="16"/>
        </w:rPr>
        <w:t xml:space="preserve">    С.А. Семенова</w:t>
      </w:r>
    </w:p>
    <w:p w:rsidR="00513967" w:rsidRPr="00800618" w:rsidRDefault="00513967">
      <w:pPr>
        <w:rPr>
          <w:rFonts w:ascii="Times New Roman" w:hAnsi="Times New Roman" w:cs="Times New Roman"/>
          <w:sz w:val="16"/>
          <w:szCs w:val="16"/>
        </w:rPr>
      </w:pPr>
    </w:p>
    <w:sectPr w:rsidR="00513967" w:rsidRPr="00800618" w:rsidSect="003A1471">
      <w:pgSz w:w="11906" w:h="16838" w:code="9"/>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AEB" w:rsidRDefault="00313AEB" w:rsidP="005F7C46">
      <w:pPr>
        <w:spacing w:after="0" w:line="240" w:lineRule="auto"/>
      </w:pPr>
      <w:r>
        <w:separator/>
      </w:r>
    </w:p>
  </w:endnote>
  <w:endnote w:type="continuationSeparator" w:id="1">
    <w:p w:rsidR="00313AEB" w:rsidRDefault="00313AEB" w:rsidP="005F7C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AEB" w:rsidRDefault="00313AEB" w:rsidP="005F7C46">
      <w:pPr>
        <w:spacing w:after="0" w:line="240" w:lineRule="auto"/>
      </w:pPr>
      <w:r>
        <w:separator/>
      </w:r>
    </w:p>
  </w:footnote>
  <w:footnote w:type="continuationSeparator" w:id="1">
    <w:p w:rsidR="00313AEB" w:rsidRDefault="00313AEB" w:rsidP="005F7C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507" w:rsidRDefault="005F7C46">
    <w:pPr>
      <w:pStyle w:val="aa"/>
      <w:framePr w:wrap="around" w:vAnchor="text" w:hAnchor="margin" w:xAlign="center" w:y="1"/>
      <w:rPr>
        <w:rStyle w:val="ac"/>
      </w:rPr>
    </w:pPr>
    <w:r>
      <w:rPr>
        <w:rStyle w:val="ac"/>
      </w:rPr>
      <w:fldChar w:fldCharType="begin"/>
    </w:r>
    <w:r w:rsidR="000963FA">
      <w:rPr>
        <w:rStyle w:val="ac"/>
      </w:rPr>
      <w:instrText xml:space="preserve">PAGE  </w:instrText>
    </w:r>
    <w:r>
      <w:rPr>
        <w:rStyle w:val="ac"/>
      </w:rPr>
      <w:fldChar w:fldCharType="end"/>
    </w:r>
  </w:p>
  <w:p w:rsidR="00C93507" w:rsidRDefault="00313AE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F2C34"/>
    <w:multiLevelType w:val="multilevel"/>
    <w:tmpl w:val="419C509A"/>
    <w:lvl w:ilvl="0">
      <w:start w:val="1"/>
      <w:numFmt w:val="decimal"/>
      <w:lvlText w:val="%1."/>
      <w:lvlJc w:val="left"/>
      <w:pPr>
        <w:tabs>
          <w:tab w:val="num" w:pos="735"/>
        </w:tabs>
        <w:ind w:left="735" w:hanging="375"/>
      </w:pPr>
      <w:rPr>
        <w:rFonts w:ascii="Times New Roman" w:eastAsia="Times New Roman" w:hAnsi="Times New Roman" w:cs="Times New Roman"/>
        <w:i w:val="0"/>
      </w:rPr>
    </w:lvl>
    <w:lvl w:ilvl="1">
      <w:start w:val="2"/>
      <w:numFmt w:val="decimal"/>
      <w:isLgl/>
      <w:lvlText w:val="%1.%2."/>
      <w:lvlJc w:val="left"/>
      <w:pPr>
        <w:ind w:left="1455" w:hanging="72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75" w:hanging="1440"/>
      </w:pPr>
      <w:rPr>
        <w:rFonts w:hint="default"/>
      </w:rPr>
    </w:lvl>
    <w:lvl w:ilvl="6">
      <w:start w:val="1"/>
      <w:numFmt w:val="decimal"/>
      <w:isLgl/>
      <w:lvlText w:val="%1.%2.%3.%4.%5.%6.%7."/>
      <w:lvlJc w:val="left"/>
      <w:pPr>
        <w:ind w:left="4410" w:hanging="1800"/>
      </w:pPr>
      <w:rPr>
        <w:rFonts w:hint="default"/>
      </w:rPr>
    </w:lvl>
    <w:lvl w:ilvl="7">
      <w:start w:val="1"/>
      <w:numFmt w:val="decimal"/>
      <w:isLgl/>
      <w:lvlText w:val="%1.%2.%3.%4.%5.%6.%7.%8."/>
      <w:lvlJc w:val="left"/>
      <w:pPr>
        <w:ind w:left="4785" w:hanging="1800"/>
      </w:pPr>
      <w:rPr>
        <w:rFonts w:hint="default"/>
      </w:rPr>
    </w:lvl>
    <w:lvl w:ilvl="8">
      <w:start w:val="1"/>
      <w:numFmt w:val="decimal"/>
      <w:isLgl/>
      <w:lvlText w:val="%1.%2.%3.%4.%5.%6.%7.%8.%9."/>
      <w:lvlJc w:val="left"/>
      <w:pPr>
        <w:ind w:left="5520" w:hanging="2160"/>
      </w:pPr>
      <w:rPr>
        <w:rFonts w:hint="default"/>
      </w:rPr>
    </w:lvl>
  </w:abstractNum>
  <w:abstractNum w:abstractNumId="1">
    <w:nsid w:val="25BF5CC9"/>
    <w:multiLevelType w:val="hybridMultilevel"/>
    <w:tmpl w:val="A2E016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BB768F0"/>
    <w:multiLevelType w:val="multilevel"/>
    <w:tmpl w:val="E24AF67C"/>
    <w:lvl w:ilvl="0">
      <w:start w:val="1"/>
      <w:numFmt w:val="decimal"/>
      <w:lvlText w:val="%1."/>
      <w:lvlJc w:val="left"/>
      <w:pPr>
        <w:ind w:left="1485" w:hanging="945"/>
      </w:pPr>
      <w:rPr>
        <w:rFonts w:ascii="Times New Roman" w:hAnsi="Times New Roman" w:cs="Times New Roman" w:hint="default"/>
      </w:rPr>
    </w:lvl>
    <w:lvl w:ilvl="1">
      <w:start w:val="1"/>
      <w:numFmt w:val="decimal"/>
      <w:isLgl/>
      <w:lvlText w:val="%1.%2"/>
      <w:lvlJc w:val="left"/>
      <w:pPr>
        <w:ind w:left="2040" w:hanging="555"/>
      </w:pPr>
      <w:rPr>
        <w:rFonts w:eastAsia="Times New Roman" w:hint="default"/>
        <w:color w:val="000000" w:themeColor="text1"/>
      </w:rPr>
    </w:lvl>
    <w:lvl w:ilvl="2">
      <w:start w:val="1"/>
      <w:numFmt w:val="decimal"/>
      <w:isLgl/>
      <w:lvlText w:val="%1.%2.%3"/>
      <w:lvlJc w:val="left"/>
      <w:pPr>
        <w:ind w:left="3150" w:hanging="720"/>
      </w:pPr>
      <w:rPr>
        <w:rFonts w:eastAsia="Times New Roman" w:hint="default"/>
        <w:color w:val="000000" w:themeColor="text1"/>
      </w:rPr>
    </w:lvl>
    <w:lvl w:ilvl="3">
      <w:start w:val="1"/>
      <w:numFmt w:val="decimal"/>
      <w:isLgl/>
      <w:lvlText w:val="%1.%2.%3.%4"/>
      <w:lvlJc w:val="left"/>
      <w:pPr>
        <w:ind w:left="4095" w:hanging="720"/>
      </w:pPr>
      <w:rPr>
        <w:rFonts w:eastAsia="Times New Roman" w:hint="default"/>
        <w:color w:val="000000" w:themeColor="text1"/>
      </w:rPr>
    </w:lvl>
    <w:lvl w:ilvl="4">
      <w:start w:val="1"/>
      <w:numFmt w:val="decimal"/>
      <w:isLgl/>
      <w:lvlText w:val="%1.%2.%3.%4.%5"/>
      <w:lvlJc w:val="left"/>
      <w:pPr>
        <w:ind w:left="5400" w:hanging="1080"/>
      </w:pPr>
      <w:rPr>
        <w:rFonts w:eastAsia="Times New Roman" w:hint="default"/>
        <w:color w:val="000000" w:themeColor="text1"/>
      </w:rPr>
    </w:lvl>
    <w:lvl w:ilvl="5">
      <w:start w:val="1"/>
      <w:numFmt w:val="decimal"/>
      <w:isLgl/>
      <w:lvlText w:val="%1.%2.%3.%4.%5.%6"/>
      <w:lvlJc w:val="left"/>
      <w:pPr>
        <w:ind w:left="6345" w:hanging="1080"/>
      </w:pPr>
      <w:rPr>
        <w:rFonts w:eastAsia="Times New Roman" w:hint="default"/>
        <w:color w:val="000000" w:themeColor="text1"/>
      </w:rPr>
    </w:lvl>
    <w:lvl w:ilvl="6">
      <w:start w:val="1"/>
      <w:numFmt w:val="decimal"/>
      <w:isLgl/>
      <w:lvlText w:val="%1.%2.%3.%4.%5.%6.%7"/>
      <w:lvlJc w:val="left"/>
      <w:pPr>
        <w:ind w:left="7650" w:hanging="1440"/>
      </w:pPr>
      <w:rPr>
        <w:rFonts w:eastAsia="Times New Roman" w:hint="default"/>
        <w:color w:val="000000" w:themeColor="text1"/>
      </w:rPr>
    </w:lvl>
    <w:lvl w:ilvl="7">
      <w:start w:val="1"/>
      <w:numFmt w:val="decimal"/>
      <w:isLgl/>
      <w:lvlText w:val="%1.%2.%3.%4.%5.%6.%7.%8"/>
      <w:lvlJc w:val="left"/>
      <w:pPr>
        <w:ind w:left="8595" w:hanging="1440"/>
      </w:pPr>
      <w:rPr>
        <w:rFonts w:eastAsia="Times New Roman" w:hint="default"/>
        <w:color w:val="000000" w:themeColor="text1"/>
      </w:rPr>
    </w:lvl>
    <w:lvl w:ilvl="8">
      <w:start w:val="1"/>
      <w:numFmt w:val="decimal"/>
      <w:isLgl/>
      <w:lvlText w:val="%1.%2.%3.%4.%5.%6.%7.%8.%9"/>
      <w:lvlJc w:val="left"/>
      <w:pPr>
        <w:ind w:left="9540" w:hanging="1440"/>
      </w:pPr>
      <w:rPr>
        <w:rFonts w:eastAsia="Times New Roman" w:hint="default"/>
        <w:color w:val="000000" w:themeColor="text1"/>
      </w:rPr>
    </w:lvl>
  </w:abstractNum>
  <w:abstractNum w:abstractNumId="3">
    <w:nsid w:val="64137E20"/>
    <w:multiLevelType w:val="hybridMultilevel"/>
    <w:tmpl w:val="815E5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B5E3C2B"/>
    <w:multiLevelType w:val="hybridMultilevel"/>
    <w:tmpl w:val="484291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800618"/>
    <w:rsid w:val="0005277A"/>
    <w:rsid w:val="000963FA"/>
    <w:rsid w:val="00123BF4"/>
    <w:rsid w:val="00313AEB"/>
    <w:rsid w:val="00513967"/>
    <w:rsid w:val="005F7C46"/>
    <w:rsid w:val="00673E3D"/>
    <w:rsid w:val="00702EB3"/>
    <w:rsid w:val="007718AD"/>
    <w:rsid w:val="007860A6"/>
    <w:rsid w:val="00800618"/>
    <w:rsid w:val="00A0284D"/>
    <w:rsid w:val="00A218CF"/>
    <w:rsid w:val="00B00AAB"/>
    <w:rsid w:val="00B7574D"/>
    <w:rsid w:val="00D206D8"/>
    <w:rsid w:val="00DE40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618"/>
    <w:rPr>
      <w:rFonts w:eastAsiaTheme="minorEastAsia"/>
      <w:lang w:eastAsia="ru-RU"/>
    </w:rPr>
  </w:style>
  <w:style w:type="paragraph" w:styleId="6">
    <w:name w:val="heading 6"/>
    <w:basedOn w:val="a"/>
    <w:next w:val="a"/>
    <w:link w:val="60"/>
    <w:qFormat/>
    <w:rsid w:val="00800618"/>
    <w:pPr>
      <w:keepNext/>
      <w:spacing w:after="0" w:line="240" w:lineRule="auto"/>
      <w:jc w:val="center"/>
      <w:outlineLvl w:val="5"/>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800618"/>
    <w:pPr>
      <w:spacing w:after="120" w:line="240" w:lineRule="auto"/>
      <w:ind w:left="283"/>
    </w:pPr>
    <w:rPr>
      <w:rFonts w:ascii="Times New Roman" w:eastAsia="Times New Roman" w:hAnsi="Times New Roman" w:cs="Times New Roman"/>
      <w:sz w:val="20"/>
      <w:szCs w:val="20"/>
    </w:rPr>
  </w:style>
  <w:style w:type="character" w:customStyle="1" w:styleId="a4">
    <w:name w:val="Основной текст с отступом Знак"/>
    <w:basedOn w:val="a0"/>
    <w:link w:val="a3"/>
    <w:uiPriority w:val="99"/>
    <w:rsid w:val="00800618"/>
    <w:rPr>
      <w:rFonts w:ascii="Times New Roman" w:eastAsia="Times New Roman" w:hAnsi="Times New Roman" w:cs="Times New Roman"/>
      <w:sz w:val="20"/>
      <w:szCs w:val="20"/>
      <w:lang w:eastAsia="ru-RU"/>
    </w:rPr>
  </w:style>
  <w:style w:type="paragraph" w:customStyle="1" w:styleId="ConsPlusTitle">
    <w:name w:val="ConsPlusTitle"/>
    <w:link w:val="ConsPlusTitle0"/>
    <w:rsid w:val="00800618"/>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5">
    <w:name w:val="Table Grid"/>
    <w:basedOn w:val="a1"/>
    <w:uiPriority w:val="59"/>
    <w:rsid w:val="0080061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Title0">
    <w:name w:val="ConsPlusTitle Знак"/>
    <w:link w:val="ConsPlusTitle"/>
    <w:locked/>
    <w:rsid w:val="00800618"/>
    <w:rPr>
      <w:rFonts w:ascii="Times New Roman" w:eastAsia="Times New Roman" w:hAnsi="Times New Roman" w:cs="Times New Roman"/>
      <w:b/>
      <w:bCs/>
      <w:sz w:val="24"/>
      <w:szCs w:val="24"/>
      <w:lang w:eastAsia="ru-RU"/>
    </w:rPr>
  </w:style>
  <w:style w:type="paragraph" w:styleId="a6">
    <w:name w:val="Balloon Text"/>
    <w:basedOn w:val="a"/>
    <w:link w:val="a7"/>
    <w:uiPriority w:val="99"/>
    <w:semiHidden/>
    <w:unhideWhenUsed/>
    <w:rsid w:val="0080061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00618"/>
    <w:rPr>
      <w:rFonts w:ascii="Tahoma" w:eastAsiaTheme="minorEastAsia" w:hAnsi="Tahoma" w:cs="Tahoma"/>
      <w:sz w:val="16"/>
      <w:szCs w:val="16"/>
      <w:lang w:eastAsia="ru-RU"/>
    </w:rPr>
  </w:style>
  <w:style w:type="paragraph" w:styleId="a8">
    <w:name w:val="Body Text"/>
    <w:basedOn w:val="a"/>
    <w:link w:val="a9"/>
    <w:unhideWhenUsed/>
    <w:rsid w:val="00800618"/>
    <w:pPr>
      <w:spacing w:after="120"/>
    </w:pPr>
  </w:style>
  <w:style w:type="character" w:customStyle="1" w:styleId="a9">
    <w:name w:val="Основной текст Знак"/>
    <w:basedOn w:val="a0"/>
    <w:link w:val="a8"/>
    <w:rsid w:val="00800618"/>
    <w:rPr>
      <w:rFonts w:eastAsiaTheme="minorEastAsia"/>
      <w:lang w:eastAsia="ru-RU"/>
    </w:rPr>
  </w:style>
  <w:style w:type="character" w:customStyle="1" w:styleId="60">
    <w:name w:val="Заголовок 6 Знак"/>
    <w:basedOn w:val="a0"/>
    <w:link w:val="6"/>
    <w:rsid w:val="00800618"/>
    <w:rPr>
      <w:rFonts w:ascii="Times New Roman" w:eastAsia="Times New Roman" w:hAnsi="Times New Roman" w:cs="Times New Roman"/>
      <w:b/>
      <w:sz w:val="28"/>
      <w:szCs w:val="20"/>
    </w:rPr>
  </w:style>
  <w:style w:type="paragraph" w:customStyle="1" w:styleId="1">
    <w:name w:val="Без интервала1"/>
    <w:rsid w:val="00800618"/>
    <w:pPr>
      <w:spacing w:after="0" w:line="240" w:lineRule="auto"/>
    </w:pPr>
    <w:rPr>
      <w:rFonts w:ascii="Calibri" w:eastAsia="Times New Roman" w:hAnsi="Calibri" w:cs="Times New Roman"/>
    </w:rPr>
  </w:style>
  <w:style w:type="paragraph" w:customStyle="1" w:styleId="Default">
    <w:name w:val="Default"/>
    <w:rsid w:val="008006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header"/>
    <w:basedOn w:val="a"/>
    <w:link w:val="ab"/>
    <w:rsid w:val="0080061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800618"/>
    <w:rPr>
      <w:rFonts w:ascii="Times New Roman" w:eastAsia="Times New Roman" w:hAnsi="Times New Roman" w:cs="Times New Roman"/>
      <w:sz w:val="24"/>
      <w:szCs w:val="24"/>
      <w:lang w:eastAsia="ru-RU"/>
    </w:rPr>
  </w:style>
  <w:style w:type="character" w:styleId="ac">
    <w:name w:val="page number"/>
    <w:basedOn w:val="a0"/>
    <w:rsid w:val="00800618"/>
  </w:style>
  <w:style w:type="paragraph" w:styleId="ad">
    <w:name w:val="List Paragraph"/>
    <w:basedOn w:val="a"/>
    <w:uiPriority w:val="34"/>
    <w:qFormat/>
    <w:rsid w:val="00800618"/>
    <w:pPr>
      <w:ind w:left="720"/>
      <w:contextualSpacing/>
    </w:pPr>
  </w:style>
  <w:style w:type="paragraph" w:styleId="2">
    <w:name w:val="Body Text 2"/>
    <w:basedOn w:val="a"/>
    <w:link w:val="20"/>
    <w:uiPriority w:val="99"/>
    <w:semiHidden/>
    <w:unhideWhenUsed/>
    <w:rsid w:val="00800618"/>
    <w:pPr>
      <w:spacing w:after="120" w:line="480" w:lineRule="auto"/>
    </w:pPr>
  </w:style>
  <w:style w:type="character" w:customStyle="1" w:styleId="20">
    <w:name w:val="Основной текст 2 Знак"/>
    <w:basedOn w:val="a0"/>
    <w:link w:val="2"/>
    <w:uiPriority w:val="99"/>
    <w:semiHidden/>
    <w:rsid w:val="00800618"/>
    <w:rPr>
      <w:rFonts w:eastAsiaTheme="minorEastAsia"/>
      <w:lang w:eastAsia="ru-RU"/>
    </w:rPr>
  </w:style>
  <w:style w:type="character" w:customStyle="1" w:styleId="ae">
    <w:name w:val="Название Знак"/>
    <w:basedOn w:val="a0"/>
    <w:link w:val="af"/>
    <w:locked/>
    <w:rsid w:val="00800618"/>
    <w:rPr>
      <w:sz w:val="28"/>
      <w:szCs w:val="24"/>
      <w:lang w:val="en-US"/>
    </w:rPr>
  </w:style>
  <w:style w:type="paragraph" w:styleId="af">
    <w:name w:val="Title"/>
    <w:basedOn w:val="a"/>
    <w:link w:val="ae"/>
    <w:qFormat/>
    <w:rsid w:val="00800618"/>
    <w:pPr>
      <w:spacing w:after="0" w:line="240" w:lineRule="auto"/>
      <w:jc w:val="center"/>
    </w:pPr>
    <w:rPr>
      <w:rFonts w:eastAsiaTheme="minorHAnsi"/>
      <w:sz w:val="28"/>
      <w:szCs w:val="24"/>
      <w:lang w:val="en-US" w:eastAsia="en-US"/>
    </w:rPr>
  </w:style>
  <w:style w:type="character" w:customStyle="1" w:styleId="10">
    <w:name w:val="Название Знак1"/>
    <w:basedOn w:val="a0"/>
    <w:link w:val="af"/>
    <w:uiPriority w:val="10"/>
    <w:rsid w:val="00800618"/>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1">
    <w:name w:val="Без интервала1"/>
    <w:rsid w:val="00800618"/>
    <w:pPr>
      <w:spacing w:after="0" w:line="240" w:lineRule="auto"/>
    </w:pPr>
    <w:rPr>
      <w:rFonts w:ascii="Calibri" w:eastAsia="Times New Roman" w:hAnsi="Calibri" w:cs="Times New Roman"/>
    </w:rPr>
  </w:style>
  <w:style w:type="paragraph" w:customStyle="1" w:styleId="ConsPlusNormal">
    <w:name w:val="ConsPlusNormal"/>
    <w:link w:val="ConsPlusNormal0"/>
    <w:rsid w:val="0080061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rsid w:val="00800618"/>
    <w:rPr>
      <w:rFonts w:ascii="Calibri" w:eastAsia="Times New Roman" w:hAnsi="Calibri" w:cs="Calibri"/>
      <w:szCs w:val="20"/>
      <w:lang w:eastAsia="ru-RU"/>
    </w:rPr>
  </w:style>
  <w:style w:type="character" w:styleId="af0">
    <w:name w:val="Hyperlink"/>
    <w:basedOn w:val="a0"/>
    <w:uiPriority w:val="99"/>
    <w:unhideWhenUsed/>
    <w:rsid w:val="00800618"/>
    <w:rPr>
      <w:color w:val="0000FF"/>
      <w:u w:val="single"/>
    </w:rPr>
  </w:style>
  <w:style w:type="character" w:styleId="af1">
    <w:name w:val="FollowedHyperlink"/>
    <w:basedOn w:val="a0"/>
    <w:uiPriority w:val="99"/>
    <w:semiHidden/>
    <w:unhideWhenUsed/>
    <w:rsid w:val="00800618"/>
    <w:rPr>
      <w:color w:val="800080"/>
      <w:u w:val="single"/>
    </w:rPr>
  </w:style>
  <w:style w:type="paragraph" w:customStyle="1" w:styleId="xl66">
    <w:name w:val="xl66"/>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67">
    <w:name w:val="xl67"/>
    <w:basedOn w:val="a"/>
    <w:rsid w:val="00800618"/>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68">
    <w:name w:val="xl68"/>
    <w:basedOn w:val="a"/>
    <w:rsid w:val="00800618"/>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
    <w:rsid w:val="0080061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0">
    <w:name w:val="xl70"/>
    <w:basedOn w:val="a"/>
    <w:rsid w:val="00800618"/>
    <w:pP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1">
    <w:name w:val="xl71"/>
    <w:basedOn w:val="a"/>
    <w:rsid w:val="00800618"/>
    <w:pPr>
      <w:shd w:val="clear" w:color="000000" w:fill="FFFFFF"/>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72">
    <w:name w:val="xl72"/>
    <w:basedOn w:val="a"/>
    <w:rsid w:val="00800618"/>
    <w:pP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3">
    <w:name w:val="xl73"/>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4">
    <w:name w:val="xl74"/>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6">
    <w:name w:val="xl76"/>
    <w:basedOn w:val="a"/>
    <w:rsid w:val="00800618"/>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800618"/>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8">
    <w:name w:val="xl78"/>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9">
    <w:name w:val="xl79"/>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80">
    <w:name w:val="xl80"/>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81">
    <w:name w:val="xl81"/>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82">
    <w:name w:val="xl82"/>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3">
    <w:name w:val="xl83"/>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4">
    <w:name w:val="xl84"/>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6">
    <w:name w:val="xl86"/>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7">
    <w:name w:val="xl87"/>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18"/>
      <w:szCs w:val="18"/>
    </w:rPr>
  </w:style>
  <w:style w:type="paragraph" w:customStyle="1" w:styleId="xl88">
    <w:name w:val="xl88"/>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89">
    <w:name w:val="xl89"/>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90">
    <w:name w:val="xl90"/>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color w:val="000000"/>
      <w:sz w:val="18"/>
      <w:szCs w:val="18"/>
    </w:rPr>
  </w:style>
  <w:style w:type="paragraph" w:customStyle="1" w:styleId="xl91">
    <w:name w:val="xl91"/>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92">
    <w:name w:val="xl92"/>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color w:val="000000"/>
      <w:sz w:val="18"/>
      <w:szCs w:val="18"/>
    </w:rPr>
  </w:style>
  <w:style w:type="paragraph" w:customStyle="1" w:styleId="xl93">
    <w:name w:val="xl93"/>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94">
    <w:name w:val="xl94"/>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95">
    <w:name w:val="xl95"/>
    <w:basedOn w:val="a"/>
    <w:rsid w:val="00800618"/>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6">
    <w:name w:val="xl96"/>
    <w:basedOn w:val="a"/>
    <w:rsid w:val="00800618"/>
    <w:pPr>
      <w:pBdr>
        <w:bottom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7">
    <w:name w:val="xl97"/>
    <w:basedOn w:val="a"/>
    <w:rsid w:val="00800618"/>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98">
    <w:name w:val="xl98"/>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99">
    <w:name w:val="xl99"/>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0">
    <w:name w:val="xl100"/>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1">
    <w:name w:val="xl101"/>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02">
    <w:name w:val="xl102"/>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3">
    <w:name w:val="xl103"/>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4">
    <w:name w:val="xl104"/>
    <w:basedOn w:val="a"/>
    <w:rsid w:val="00800618"/>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105">
    <w:name w:val="xl105"/>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6">
    <w:name w:val="xl106"/>
    <w:basedOn w:val="a"/>
    <w:rsid w:val="00800618"/>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7">
    <w:name w:val="xl107"/>
    <w:basedOn w:val="a"/>
    <w:rsid w:val="00800618"/>
    <w:pPr>
      <w:pBdr>
        <w:bottom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9">
    <w:name w:val="xl109"/>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
    <w:rsid w:val="00800618"/>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587">
    <w:name w:val="xl587"/>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588">
    <w:name w:val="xl588"/>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89">
    <w:name w:val="xl589"/>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590">
    <w:name w:val="xl590"/>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91">
    <w:name w:val="xl591"/>
    <w:basedOn w:val="a"/>
    <w:rsid w:val="00800618"/>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92">
    <w:name w:val="xl592"/>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593">
    <w:name w:val="xl593"/>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594">
    <w:name w:val="xl594"/>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595">
    <w:name w:val="xl595"/>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596">
    <w:name w:val="xl596"/>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597">
    <w:name w:val="xl597"/>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598">
    <w:name w:val="xl598"/>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599">
    <w:name w:val="xl599"/>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00">
    <w:name w:val="xl600"/>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01">
    <w:name w:val="xl601"/>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02">
    <w:name w:val="xl602"/>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rPr>
  </w:style>
  <w:style w:type="paragraph" w:customStyle="1" w:styleId="xl603">
    <w:name w:val="xl603"/>
    <w:basedOn w:val="a"/>
    <w:rsid w:val="00800618"/>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04">
    <w:name w:val="xl604"/>
    <w:basedOn w:val="a"/>
    <w:rsid w:val="00800618"/>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05">
    <w:name w:val="xl605"/>
    <w:basedOn w:val="a"/>
    <w:rsid w:val="0080061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6">
    <w:name w:val="xl606"/>
    <w:basedOn w:val="a"/>
    <w:rsid w:val="0080061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7">
    <w:name w:val="xl607"/>
    <w:basedOn w:val="a"/>
    <w:rsid w:val="0080061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8">
    <w:name w:val="xl608"/>
    <w:basedOn w:val="a"/>
    <w:rsid w:val="0080061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09">
    <w:name w:val="xl609"/>
    <w:basedOn w:val="a"/>
    <w:rsid w:val="008006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10">
    <w:name w:val="xl610"/>
    <w:basedOn w:val="a"/>
    <w:rsid w:val="0080061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11">
    <w:name w:val="xl611"/>
    <w:basedOn w:val="a"/>
    <w:rsid w:val="0080061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12">
    <w:name w:val="xl612"/>
    <w:basedOn w:val="a"/>
    <w:rsid w:val="0080061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13">
    <w:name w:val="xl613"/>
    <w:basedOn w:val="a"/>
    <w:rsid w:val="0080061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14">
    <w:name w:val="xl614"/>
    <w:basedOn w:val="a"/>
    <w:rsid w:val="00800618"/>
    <w:pPr>
      <w:shd w:val="clear" w:color="000000" w:fill="FFFFFF"/>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615">
    <w:name w:val="xl615"/>
    <w:basedOn w:val="a"/>
    <w:rsid w:val="00800618"/>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rPr>
  </w:style>
  <w:style w:type="paragraph" w:customStyle="1" w:styleId="Pro-Gramma">
    <w:name w:val="Pro-Gramma"/>
    <w:basedOn w:val="a"/>
    <w:link w:val="Pro-Gramma0"/>
    <w:rsid w:val="00800618"/>
    <w:pPr>
      <w:spacing w:before="120" w:after="0" w:line="288" w:lineRule="auto"/>
      <w:ind w:left="1134"/>
      <w:jc w:val="both"/>
    </w:pPr>
    <w:rPr>
      <w:rFonts w:ascii="Georgia" w:eastAsia="Times New Roman" w:hAnsi="Georgia" w:cs="Times New Roman"/>
      <w:sz w:val="20"/>
      <w:szCs w:val="24"/>
    </w:rPr>
  </w:style>
  <w:style w:type="character" w:customStyle="1" w:styleId="Pro-Gramma0">
    <w:name w:val="Pro-Gramma Знак"/>
    <w:link w:val="Pro-Gramma"/>
    <w:locked/>
    <w:rsid w:val="00800618"/>
    <w:rPr>
      <w:rFonts w:ascii="Georgia" w:eastAsia="Times New Roman" w:hAnsi="Georgia" w:cs="Times New Roman"/>
      <w:sz w:val="20"/>
      <w:szCs w:val="24"/>
      <w:lang w:eastAsia="ru-RU"/>
    </w:rPr>
  </w:style>
  <w:style w:type="paragraph" w:styleId="af2">
    <w:name w:val="No Spacing"/>
    <w:link w:val="af3"/>
    <w:qFormat/>
    <w:rsid w:val="00800618"/>
    <w:pPr>
      <w:spacing w:after="0" w:line="240" w:lineRule="auto"/>
    </w:pPr>
    <w:rPr>
      <w:rFonts w:ascii="Times New Roman" w:eastAsia="Times New Roman" w:hAnsi="Times New Roman" w:cs="Times New Roman"/>
      <w:sz w:val="24"/>
      <w:szCs w:val="24"/>
      <w:lang w:eastAsia="ru-RU"/>
    </w:rPr>
  </w:style>
  <w:style w:type="character" w:customStyle="1" w:styleId="af3">
    <w:name w:val="Без интервала Знак"/>
    <w:link w:val="af2"/>
    <w:rsid w:val="00800618"/>
    <w:rPr>
      <w:rFonts w:ascii="Times New Roman" w:eastAsia="Times New Roman" w:hAnsi="Times New Roman" w:cs="Times New Roman"/>
      <w:sz w:val="24"/>
      <w:szCs w:val="24"/>
      <w:lang w:eastAsia="ru-RU"/>
    </w:rPr>
  </w:style>
  <w:style w:type="paragraph" w:customStyle="1" w:styleId="ConsPlusNonformat">
    <w:name w:val="ConsPlusNonformat"/>
    <w:rsid w:val="008006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rodinaaa\Local%20Settings\Temporary%20Internet%20Files\Content.MSO\AB1D76B2.xls" TargetMode="External"/><Relationship Id="rId5" Type="http://schemas.openxmlformats.org/officeDocument/2006/relationships/footnotes" Target="footnotes.xml"/><Relationship Id="rId10" Type="http://schemas.openxmlformats.org/officeDocument/2006/relationships/hyperlink" Target="file:///C:\Documents%20and%20Settings\rodinaaa\Local%20Settings\Temporary%20Internet%20Files\Content.MSO\AB1D76B2.xl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130</Pages>
  <Words>35777</Words>
  <Characters>203929</Characters>
  <Application>Microsoft Office Word</Application>
  <DocSecurity>0</DocSecurity>
  <Lines>1699</Lines>
  <Paragraphs>478</Paragraphs>
  <ScaleCrop>false</ScaleCrop>
  <Company/>
  <LinksUpToDate>false</LinksUpToDate>
  <CharactersWithSpaces>239228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Ямская Татьяна Вячеславовна</dc:creator>
  <cp:keywords/>
  <dc:description/>
  <cp:lastModifiedBy>Ямская Татьяна Вячеславовна</cp:lastModifiedBy>
  <cp:revision>6</cp:revision>
  <dcterms:created xsi:type="dcterms:W3CDTF">2020-07-13T12:25:00Z</dcterms:created>
  <dcterms:modified xsi:type="dcterms:W3CDTF">2020-07-13T13:16:00Z</dcterms:modified>
</cp:coreProperties>
</file>